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BC" w:rsidRDefault="003106BC" w:rsidP="00EF5C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90D" w:rsidRDefault="00E4290D" w:rsidP="00DE311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06BC" w:rsidRPr="00FC68B9" w:rsidRDefault="00FC68B9" w:rsidP="00DE3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B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проект</w:t>
      </w:r>
    </w:p>
    <w:p w:rsidR="00E4290D" w:rsidRDefault="00E4290D" w:rsidP="00E4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1C" w:rsidRDefault="00DE311C" w:rsidP="00E4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4290D">
        <w:rPr>
          <w:rFonts w:ascii="Times New Roman" w:hAnsi="Times New Roman" w:cs="Times New Roman"/>
          <w:b/>
          <w:sz w:val="28"/>
          <w:szCs w:val="28"/>
        </w:rPr>
        <w:t>ДИВАСОВСКОГО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54AF0">
        <w:rPr>
          <w:rFonts w:ascii="Times New Roman" w:hAnsi="Times New Roman" w:cs="Times New Roman"/>
          <w:b/>
          <w:sz w:val="28"/>
          <w:szCs w:val="28"/>
        </w:rPr>
        <w:t xml:space="preserve">СМОЛЕНСКОГО РАЙОНА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E311C" w:rsidRDefault="00DE311C" w:rsidP="00DE3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1C" w:rsidRDefault="00DE311C" w:rsidP="00DE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311C" w:rsidRDefault="00DE311C" w:rsidP="00DE3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1C" w:rsidRDefault="00DE311C" w:rsidP="00DE3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2A1" w:rsidRDefault="007172A1" w:rsidP="007172A1">
      <w:pPr>
        <w:pStyle w:val="ConsNormal"/>
        <w:widowControl/>
        <w:ind w:right="4819"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объемов межбюджетных трансфертов, передаваемых из бюджета </w:t>
      </w:r>
      <w:r w:rsidR="00281C32" w:rsidRPr="00281C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1C32">
        <w:rPr>
          <w:b/>
          <w:sz w:val="28"/>
          <w:szCs w:val="28"/>
        </w:rPr>
        <w:t xml:space="preserve"> </w:t>
      </w:r>
      <w:proofErr w:type="spellStart"/>
      <w:r w:rsidR="00016796">
        <w:rPr>
          <w:rFonts w:ascii="Times New Roman" w:hAnsi="Times New Roman" w:cs="Times New Roman"/>
          <w:sz w:val="28"/>
          <w:szCs w:val="28"/>
        </w:rPr>
        <w:t>Дивасов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бюджету муниципального образования «Смоленский район» Смоленской области на осуществление части полномочий по решению вопросов местного значения в соответствии с заключенными соглашениями</w:t>
      </w:r>
    </w:p>
    <w:p w:rsidR="007172A1" w:rsidRDefault="007172A1" w:rsidP="007172A1">
      <w:pPr>
        <w:autoSpaceDE w:val="0"/>
        <w:autoSpaceDN w:val="0"/>
        <w:adjustRightInd w:val="0"/>
        <w:jc w:val="both"/>
        <w:rPr>
          <w:sz w:val="28"/>
        </w:rPr>
      </w:pPr>
    </w:p>
    <w:p w:rsidR="007172A1" w:rsidRDefault="007172A1" w:rsidP="007172A1">
      <w:pPr>
        <w:pStyle w:val="ab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Федерации, ст. 14 Федерального закона от 06 октября 2003 года № 131-ФЗ "Об общих принципах организации местного самоуправления в Российской Федерации", соглашениями между Администрацией </w:t>
      </w:r>
      <w:proofErr w:type="spellStart"/>
      <w:r w:rsidR="00016796">
        <w:rPr>
          <w:rFonts w:ascii="Times New Roman" w:hAnsi="Times New Roman"/>
          <w:sz w:val="28"/>
        </w:rPr>
        <w:t>Дивасовского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и Администрацией муниципального образования «Смоленский район» Смоленской области на осуществление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proofErr w:type="gramEnd"/>
    </w:p>
    <w:p w:rsidR="007172A1" w:rsidRPr="007172A1" w:rsidRDefault="007172A1" w:rsidP="007172A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2A1" w:rsidRPr="007172A1" w:rsidRDefault="007172A1" w:rsidP="007172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016796">
        <w:rPr>
          <w:rFonts w:ascii="Times New Roman" w:hAnsi="Times New Roman"/>
          <w:sz w:val="28"/>
        </w:rPr>
        <w:t>Дивасовского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</w:t>
      </w:r>
      <w:r w:rsidRPr="007172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72A1" w:rsidRPr="007172A1" w:rsidRDefault="007172A1" w:rsidP="007172A1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75"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172A1">
        <w:rPr>
          <w:rFonts w:ascii="Times New Roman" w:hAnsi="Times New Roman" w:cs="Times New Roman"/>
          <w:sz w:val="28"/>
        </w:rPr>
        <w:t xml:space="preserve">Утвердить прилагаемую Методику расчета объемов межбюджетных трансфертов, </w:t>
      </w:r>
      <w:r w:rsidRPr="007172A1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6796">
        <w:rPr>
          <w:rFonts w:ascii="Times New Roman" w:hAnsi="Times New Roman" w:cs="Times New Roman"/>
          <w:sz w:val="28"/>
          <w:szCs w:val="28"/>
        </w:rPr>
        <w:t>Дивасовск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72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A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A1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A1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A1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соглашениями.</w:t>
      </w:r>
    </w:p>
    <w:p w:rsidR="007172A1" w:rsidRPr="007172A1" w:rsidRDefault="007172A1" w:rsidP="007172A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A1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 момента его подписания и распространяется на </w:t>
      </w:r>
      <w:proofErr w:type="gramStart"/>
      <w:r w:rsidRPr="007172A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7172A1">
        <w:rPr>
          <w:rFonts w:ascii="Times New Roman" w:hAnsi="Times New Roman" w:cs="Times New Roman"/>
          <w:sz w:val="28"/>
          <w:szCs w:val="28"/>
        </w:rPr>
        <w:t xml:space="preserve"> возникшие с 01 января 201</w:t>
      </w:r>
      <w:r w:rsidR="00016796">
        <w:rPr>
          <w:rFonts w:ascii="Times New Roman" w:hAnsi="Times New Roman" w:cs="Times New Roman"/>
          <w:sz w:val="28"/>
          <w:szCs w:val="28"/>
        </w:rPr>
        <w:t>9</w:t>
      </w:r>
      <w:r w:rsidRPr="007172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2A1" w:rsidRPr="007172A1" w:rsidRDefault="007172A1" w:rsidP="007172A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A1">
        <w:rPr>
          <w:rFonts w:ascii="Times New Roman" w:hAnsi="Times New Roman" w:cs="Times New Roman"/>
          <w:sz w:val="28"/>
          <w:szCs w:val="28"/>
        </w:rPr>
        <w:t>3.</w:t>
      </w:r>
      <w:r w:rsidR="00854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659C" w:rsidRDefault="004D659C" w:rsidP="004D6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2A1" w:rsidRDefault="007172A1" w:rsidP="004D6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461" w:rsidRDefault="00DB7461" w:rsidP="004D6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59C" w:rsidRDefault="004D659C" w:rsidP="004D6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659C" w:rsidRDefault="004229B7" w:rsidP="004D6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Дивасовско</w:t>
      </w:r>
      <w:r w:rsidR="004D65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6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659C" w:rsidRDefault="004D659C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29B7">
        <w:rPr>
          <w:rFonts w:ascii="Times New Roman" w:hAnsi="Times New Roman" w:cs="Times New Roman"/>
          <w:sz w:val="28"/>
          <w:szCs w:val="28"/>
        </w:rPr>
        <w:t>С.Б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9B7">
        <w:rPr>
          <w:rFonts w:ascii="Times New Roman" w:hAnsi="Times New Roman" w:cs="Times New Roman"/>
          <w:sz w:val="28"/>
          <w:szCs w:val="28"/>
        </w:rPr>
        <w:t>Власенкова</w:t>
      </w: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200" w:rsidRDefault="006A6200" w:rsidP="004D659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D86" w:rsidRDefault="00FC3D86" w:rsidP="00FC3D8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6200" w:rsidRPr="006A6200" w:rsidRDefault="00FC3D86" w:rsidP="00FC3D8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97C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6200" w:rsidRPr="006A6200">
        <w:rPr>
          <w:rFonts w:ascii="Times New Roman" w:hAnsi="Times New Roman" w:cs="Times New Roman"/>
          <w:sz w:val="28"/>
          <w:szCs w:val="28"/>
        </w:rPr>
        <w:t>УТВЕРЖДЕНА</w:t>
      </w:r>
    </w:p>
    <w:p w:rsidR="00797C93" w:rsidRDefault="006A6200" w:rsidP="006A620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proofErr w:type="spellStart"/>
      <w:r w:rsidR="000751A2">
        <w:rPr>
          <w:rFonts w:ascii="Times New Roman" w:hAnsi="Times New Roman" w:cs="Times New Roman"/>
          <w:sz w:val="28"/>
          <w:szCs w:val="28"/>
        </w:rPr>
        <w:t>Дивасов</w:t>
      </w:r>
      <w:r w:rsidRPr="006A620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A6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2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93" w:rsidRDefault="00797C93" w:rsidP="00797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6200" w:rsidRPr="006A6200">
        <w:rPr>
          <w:rFonts w:ascii="Times New Roman" w:hAnsi="Times New Roman" w:cs="Times New Roman"/>
          <w:sz w:val="28"/>
          <w:szCs w:val="28"/>
        </w:rPr>
        <w:t xml:space="preserve">поселения Смоленского района </w:t>
      </w:r>
    </w:p>
    <w:p w:rsidR="006A6200" w:rsidRPr="006A6200" w:rsidRDefault="00797C93" w:rsidP="00797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6200" w:rsidRPr="006A620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A6200" w:rsidRPr="006A6200" w:rsidRDefault="00F643E2" w:rsidP="00F643E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8B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A6200" w:rsidRPr="006A6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200" w:rsidRPr="006A6200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FC3D86" w:rsidRDefault="00FC3D86" w:rsidP="006A6200">
      <w:pPr>
        <w:shd w:val="clear" w:color="auto" w:fill="FFFFFF"/>
        <w:spacing w:before="75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00" w:rsidRPr="006A6200" w:rsidRDefault="006A6200" w:rsidP="006A6200">
      <w:pPr>
        <w:shd w:val="clear" w:color="auto" w:fill="FFFFFF"/>
        <w:spacing w:before="75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0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A6200" w:rsidRDefault="006A6200" w:rsidP="00661FA8">
      <w:pPr>
        <w:pStyle w:val="ab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расчета объемов межбюджетных трансфертов, передаваемых из бюджета муниципального образования </w:t>
      </w:r>
      <w:proofErr w:type="spellStart"/>
      <w:r w:rsidR="000751A2">
        <w:rPr>
          <w:rFonts w:ascii="Times New Roman" w:hAnsi="Times New Roman" w:cs="Times New Roman"/>
          <w:b/>
          <w:sz w:val="28"/>
          <w:szCs w:val="28"/>
          <w:lang w:eastAsia="ru-RU"/>
        </w:rPr>
        <w:t>Дивасовс</w:t>
      </w:r>
      <w:r w:rsidRPr="006A6200">
        <w:rPr>
          <w:rFonts w:ascii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6A62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Pr="006A6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бюджет муниципального образования «Смоленский район»  Смоленской области </w:t>
      </w:r>
      <w:r w:rsidRPr="006A6200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</w:p>
    <w:p w:rsidR="006A6200" w:rsidRPr="006A6200" w:rsidRDefault="006A6200" w:rsidP="006A6200">
      <w:pPr>
        <w:pStyle w:val="ab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6A6200" w:rsidRPr="006A6200" w:rsidRDefault="006A6200" w:rsidP="006A6200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62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6200">
        <w:rPr>
          <w:rFonts w:ascii="Times New Roman" w:hAnsi="Times New Roman" w:cs="Times New Roman"/>
          <w:sz w:val="28"/>
          <w:szCs w:val="28"/>
        </w:rPr>
        <w:t xml:space="preserve">Методика расчета объемов межбюджетных трансфертов, передаваемых из бюджета </w:t>
      </w:r>
      <w:r w:rsidRPr="006A620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A6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51A2" w:rsidRPr="000751A2">
        <w:rPr>
          <w:rFonts w:ascii="Times New Roman" w:hAnsi="Times New Roman" w:cs="Times New Roman"/>
          <w:sz w:val="28"/>
          <w:szCs w:val="28"/>
          <w:lang w:eastAsia="ru-RU"/>
        </w:rPr>
        <w:t>Дивасовского</w:t>
      </w:r>
      <w:proofErr w:type="spellEnd"/>
      <w:r w:rsidR="000751A2" w:rsidRPr="006A6200">
        <w:rPr>
          <w:rFonts w:ascii="Times New Roman" w:hAnsi="Times New Roman" w:cs="Times New Roman"/>
          <w:sz w:val="28"/>
          <w:szCs w:val="28"/>
        </w:rPr>
        <w:t xml:space="preserve"> </w:t>
      </w:r>
      <w:r w:rsidRPr="006A6200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в бюджет муниципального образования «Смоленский район» Смоленской области на осуществление части полномочий по решению вопросов местного значения в соответствии с заключенными соглашениями (далее – Методика)  определяет цели предоставления и порядок расчета объемов межбюджетных трансфертов, передаваемых из бюджета </w:t>
      </w:r>
      <w:r w:rsidRPr="006A620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A6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51A2" w:rsidRPr="000751A2">
        <w:rPr>
          <w:rFonts w:ascii="Times New Roman" w:hAnsi="Times New Roman" w:cs="Times New Roman"/>
          <w:sz w:val="28"/>
          <w:szCs w:val="28"/>
          <w:lang w:eastAsia="ru-RU"/>
        </w:rPr>
        <w:t>Дивасовского</w:t>
      </w:r>
      <w:proofErr w:type="spellEnd"/>
      <w:r w:rsidRPr="006A620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proofErr w:type="gramEnd"/>
      <w:r w:rsidRPr="006A6200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поселения) в бюджет муниципального образования «Смоленский район» Смоленской области (далее – межбюджетные трансферты) на осуществление части полномочий по решению вопросов местного значения в соответствии с заключенными соглашениями.</w:t>
      </w:r>
    </w:p>
    <w:p w:rsidR="006A6200" w:rsidRPr="006A6200" w:rsidRDefault="006A6200" w:rsidP="006A6200">
      <w:pPr>
        <w:shd w:val="clear" w:color="auto" w:fill="FFFFFF"/>
        <w:spacing w:before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для осуществления исполнения расходной части местного бюджета  в рамках переданных полномочий поселения.</w:t>
      </w:r>
    </w:p>
    <w:p w:rsidR="006A6200" w:rsidRDefault="006A6200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3. Объемы межбюджетных трансфертов, предоставляемых из бюджета поселения в бюджет муниципального района, определяются по следующей формуле:</w:t>
      </w:r>
    </w:p>
    <w:p w:rsidR="006A6200" w:rsidRPr="006A6200" w:rsidRDefault="006A6200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6200">
        <w:rPr>
          <w:rFonts w:ascii="Times New Roman" w:hAnsi="Times New Roman" w:cs="Times New Roman"/>
          <w:sz w:val="28"/>
          <w:szCs w:val="28"/>
        </w:rPr>
        <w:t>ОМТ = ФОТ + РМ,</w:t>
      </w:r>
    </w:p>
    <w:p w:rsidR="006A6200" w:rsidRPr="006A6200" w:rsidRDefault="006A6200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6A6200" w:rsidRPr="006A6200" w:rsidRDefault="006A6200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ФОТ - размер фонда оплаты труда с начислениями работников, осуществляющих переданные полномочия;</w:t>
      </w:r>
    </w:p>
    <w:p w:rsidR="006A6200" w:rsidRDefault="006A6200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РМ – расходные материалы.</w:t>
      </w:r>
    </w:p>
    <w:p w:rsidR="00336F30" w:rsidRDefault="00BB679E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336F30" w:rsidRPr="006A6200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поселения в бюджет муниципального района</w:t>
      </w:r>
    </w:p>
    <w:p w:rsidR="00661FA8" w:rsidRPr="006A6200" w:rsidRDefault="00661FA8" w:rsidP="006A6200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6A6200">
        <w:rPr>
          <w:rFonts w:ascii="Times New Roman" w:hAnsi="Times New Roman" w:cs="Times New Roman"/>
          <w:sz w:val="28"/>
          <w:szCs w:val="28"/>
        </w:rPr>
        <w:t>ОМТ</w:t>
      </w:r>
      <w:r>
        <w:rPr>
          <w:rFonts w:ascii="Times New Roman" w:hAnsi="Times New Roman" w:cs="Times New Roman"/>
          <w:sz w:val="28"/>
          <w:szCs w:val="28"/>
        </w:rPr>
        <w:t xml:space="preserve"> = 200,0+</w:t>
      </w:r>
      <w:r w:rsidR="00DA2779">
        <w:rPr>
          <w:rFonts w:ascii="Times New Roman" w:hAnsi="Times New Roman" w:cs="Times New Roman"/>
          <w:sz w:val="28"/>
          <w:szCs w:val="28"/>
        </w:rPr>
        <w:t>200,</w:t>
      </w:r>
      <w:r>
        <w:rPr>
          <w:rFonts w:ascii="Times New Roman" w:hAnsi="Times New Roman" w:cs="Times New Roman"/>
          <w:sz w:val="28"/>
          <w:szCs w:val="28"/>
        </w:rPr>
        <w:t xml:space="preserve">0= </w:t>
      </w:r>
      <w:r w:rsidR="00DA2779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6A6200" w:rsidRDefault="006A6200" w:rsidP="006A620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00">
        <w:rPr>
          <w:rFonts w:ascii="Times New Roman" w:hAnsi="Times New Roman" w:cs="Times New Roman"/>
          <w:sz w:val="28"/>
          <w:szCs w:val="28"/>
        </w:rPr>
        <w:t>4. Объем предоставляемых из бюджета поселения в бюджет муниципального образования «Смоленский район» Смоленской области межбюджетных трансфертов может быть увеличен в порядке, определенном настоящей Методикой.</w:t>
      </w:r>
    </w:p>
    <w:p w:rsidR="00854AF0" w:rsidRDefault="00854AF0" w:rsidP="00854AF0">
      <w:pPr>
        <w:pStyle w:val="ab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190"/>
        <w:gridCol w:w="1738"/>
        <w:gridCol w:w="1452"/>
        <w:gridCol w:w="674"/>
        <w:gridCol w:w="2517"/>
      </w:tblGrid>
      <w:tr w:rsidR="00854AF0" w:rsidTr="00854AF0">
        <w:tc>
          <w:tcPr>
            <w:tcW w:w="9571" w:type="dxa"/>
            <w:gridSpan w:val="5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осуществление части полномочий по решению вопросов местного значения</w:t>
            </w:r>
          </w:p>
        </w:tc>
      </w:tr>
      <w:tr w:rsidR="00854AF0" w:rsidTr="00854AF0">
        <w:tc>
          <w:tcPr>
            <w:tcW w:w="3190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ФОТ</w:t>
            </w:r>
          </w:p>
        </w:tc>
        <w:tc>
          <w:tcPr>
            <w:tcW w:w="3191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 на 1 поселение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казначейского исполнения бюджета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387 951,10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77 590,22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бюджетного отдела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326 606,00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65 321,20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бухгалтерского учета и отчетности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428 117,60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21 405,88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внутреннего муниципального контроля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326 606,00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16 330,30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A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387 951,10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19 397,56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199 954,84</w:t>
            </w:r>
          </w:p>
        </w:tc>
      </w:tr>
      <w:tr w:rsidR="00854AF0" w:rsidTr="00854AF0">
        <w:tc>
          <w:tcPr>
            <w:tcW w:w="4928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1 857 231,80</w:t>
            </w:r>
          </w:p>
        </w:tc>
        <w:tc>
          <w:tcPr>
            <w:tcW w:w="2517" w:type="dxa"/>
          </w:tcPr>
          <w:p w:rsidR="00854AF0" w:rsidRDefault="00854AF0" w:rsidP="00854AF0">
            <w:pPr>
              <w:pStyle w:val="ab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</w:tbl>
    <w:p w:rsidR="00854AF0" w:rsidRDefault="00854AF0" w:rsidP="00854AF0">
      <w:pPr>
        <w:pStyle w:val="ab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4AF0" w:rsidRDefault="00854AF0" w:rsidP="006A620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F0" w:rsidRDefault="00854AF0" w:rsidP="006A620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F0" w:rsidRPr="006A6200" w:rsidRDefault="00854AF0" w:rsidP="006A620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9C" w:rsidRPr="006A6200" w:rsidRDefault="004D659C" w:rsidP="009C588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59C" w:rsidRPr="006A6200" w:rsidSect="006A62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BD" w:rsidRDefault="00A63BBD" w:rsidP="000D4C1F">
      <w:pPr>
        <w:spacing w:after="0" w:line="240" w:lineRule="auto"/>
      </w:pPr>
      <w:r>
        <w:separator/>
      </w:r>
    </w:p>
  </w:endnote>
  <w:endnote w:type="continuationSeparator" w:id="0">
    <w:p w:rsidR="00A63BBD" w:rsidRDefault="00A63BBD" w:rsidP="000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BD" w:rsidRDefault="00A63BBD" w:rsidP="000D4C1F">
      <w:pPr>
        <w:spacing w:after="0" w:line="240" w:lineRule="auto"/>
      </w:pPr>
      <w:r>
        <w:separator/>
      </w:r>
    </w:p>
  </w:footnote>
  <w:footnote w:type="continuationSeparator" w:id="0">
    <w:p w:rsidR="00A63BBD" w:rsidRDefault="00A63BBD" w:rsidP="000D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F7C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11C"/>
    <w:rsid w:val="00005078"/>
    <w:rsid w:val="00016796"/>
    <w:rsid w:val="00024C67"/>
    <w:rsid w:val="000369B3"/>
    <w:rsid w:val="000707B8"/>
    <w:rsid w:val="00072B97"/>
    <w:rsid w:val="000751A2"/>
    <w:rsid w:val="00086DF8"/>
    <w:rsid w:val="000D1AD0"/>
    <w:rsid w:val="000D4C1F"/>
    <w:rsid w:val="000F0246"/>
    <w:rsid w:val="000F35C5"/>
    <w:rsid w:val="0017677B"/>
    <w:rsid w:val="00192E68"/>
    <w:rsid w:val="001A6829"/>
    <w:rsid w:val="001E561C"/>
    <w:rsid w:val="002145F4"/>
    <w:rsid w:val="00231163"/>
    <w:rsid w:val="00257BDB"/>
    <w:rsid w:val="00280D7B"/>
    <w:rsid w:val="00281C32"/>
    <w:rsid w:val="00283ADF"/>
    <w:rsid w:val="00296F78"/>
    <w:rsid w:val="002A18F0"/>
    <w:rsid w:val="002A6D51"/>
    <w:rsid w:val="002B5FF6"/>
    <w:rsid w:val="002D09D0"/>
    <w:rsid w:val="002E346C"/>
    <w:rsid w:val="003106BC"/>
    <w:rsid w:val="00313ECE"/>
    <w:rsid w:val="00322E39"/>
    <w:rsid w:val="00336DCC"/>
    <w:rsid w:val="00336F30"/>
    <w:rsid w:val="003660A9"/>
    <w:rsid w:val="00370CE7"/>
    <w:rsid w:val="0038068E"/>
    <w:rsid w:val="003D4F75"/>
    <w:rsid w:val="0040261D"/>
    <w:rsid w:val="004229B7"/>
    <w:rsid w:val="004314CA"/>
    <w:rsid w:val="0043347F"/>
    <w:rsid w:val="004336FB"/>
    <w:rsid w:val="00435773"/>
    <w:rsid w:val="004971C6"/>
    <w:rsid w:val="00497D52"/>
    <w:rsid w:val="004A39F2"/>
    <w:rsid w:val="004A4AB0"/>
    <w:rsid w:val="004D659C"/>
    <w:rsid w:val="004E75FA"/>
    <w:rsid w:val="004F50B6"/>
    <w:rsid w:val="005064A4"/>
    <w:rsid w:val="00520B33"/>
    <w:rsid w:val="005238E9"/>
    <w:rsid w:val="0055213A"/>
    <w:rsid w:val="00563DAD"/>
    <w:rsid w:val="00564583"/>
    <w:rsid w:val="0058068D"/>
    <w:rsid w:val="005962BE"/>
    <w:rsid w:val="005B6923"/>
    <w:rsid w:val="00604A88"/>
    <w:rsid w:val="0060522B"/>
    <w:rsid w:val="0063134A"/>
    <w:rsid w:val="00635C16"/>
    <w:rsid w:val="0064423B"/>
    <w:rsid w:val="006465E6"/>
    <w:rsid w:val="006542C9"/>
    <w:rsid w:val="00661FA8"/>
    <w:rsid w:val="00693D04"/>
    <w:rsid w:val="006A6200"/>
    <w:rsid w:val="006C5159"/>
    <w:rsid w:val="006E4CE8"/>
    <w:rsid w:val="00707E95"/>
    <w:rsid w:val="007172A1"/>
    <w:rsid w:val="00730B38"/>
    <w:rsid w:val="00740AE6"/>
    <w:rsid w:val="007528F8"/>
    <w:rsid w:val="00797C93"/>
    <w:rsid w:val="007A246E"/>
    <w:rsid w:val="007A4549"/>
    <w:rsid w:val="00806FB4"/>
    <w:rsid w:val="00854AF0"/>
    <w:rsid w:val="008A23BB"/>
    <w:rsid w:val="008A4362"/>
    <w:rsid w:val="008C1E3A"/>
    <w:rsid w:val="008F024C"/>
    <w:rsid w:val="00911B17"/>
    <w:rsid w:val="00913A15"/>
    <w:rsid w:val="00936F30"/>
    <w:rsid w:val="00954371"/>
    <w:rsid w:val="009579DB"/>
    <w:rsid w:val="009C5887"/>
    <w:rsid w:val="00A06A3A"/>
    <w:rsid w:val="00A16664"/>
    <w:rsid w:val="00A54B91"/>
    <w:rsid w:val="00A63BBD"/>
    <w:rsid w:val="00A648B5"/>
    <w:rsid w:val="00A71B79"/>
    <w:rsid w:val="00A922A9"/>
    <w:rsid w:val="00B61B6A"/>
    <w:rsid w:val="00B802B7"/>
    <w:rsid w:val="00BB5068"/>
    <w:rsid w:val="00BB679E"/>
    <w:rsid w:val="00C05D64"/>
    <w:rsid w:val="00C22916"/>
    <w:rsid w:val="00C807F7"/>
    <w:rsid w:val="00CA5433"/>
    <w:rsid w:val="00D176AE"/>
    <w:rsid w:val="00D21244"/>
    <w:rsid w:val="00D2763F"/>
    <w:rsid w:val="00D27761"/>
    <w:rsid w:val="00D51368"/>
    <w:rsid w:val="00D764B1"/>
    <w:rsid w:val="00D77EF0"/>
    <w:rsid w:val="00D805D8"/>
    <w:rsid w:val="00D80B68"/>
    <w:rsid w:val="00DA2779"/>
    <w:rsid w:val="00DB7461"/>
    <w:rsid w:val="00DD1A07"/>
    <w:rsid w:val="00DD3687"/>
    <w:rsid w:val="00DE311C"/>
    <w:rsid w:val="00E22911"/>
    <w:rsid w:val="00E22D0E"/>
    <w:rsid w:val="00E31EDA"/>
    <w:rsid w:val="00E4290D"/>
    <w:rsid w:val="00E9069B"/>
    <w:rsid w:val="00E95C5E"/>
    <w:rsid w:val="00EC0279"/>
    <w:rsid w:val="00EE6275"/>
    <w:rsid w:val="00EF563B"/>
    <w:rsid w:val="00EF5C42"/>
    <w:rsid w:val="00F643E2"/>
    <w:rsid w:val="00FA16B8"/>
    <w:rsid w:val="00FB4BDC"/>
    <w:rsid w:val="00FC14F0"/>
    <w:rsid w:val="00FC3D86"/>
    <w:rsid w:val="00FC68B9"/>
    <w:rsid w:val="00FD051F"/>
    <w:rsid w:val="00FE483D"/>
    <w:rsid w:val="00F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C1F"/>
  </w:style>
  <w:style w:type="paragraph" w:styleId="a5">
    <w:name w:val="footer"/>
    <w:basedOn w:val="a"/>
    <w:link w:val="a6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C1F"/>
  </w:style>
  <w:style w:type="paragraph" w:styleId="a7">
    <w:name w:val="List Paragraph"/>
    <w:basedOn w:val="a"/>
    <w:uiPriority w:val="34"/>
    <w:qFormat/>
    <w:rsid w:val="00E95C5E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semiHidden/>
    <w:unhideWhenUsed/>
    <w:rsid w:val="007172A1"/>
    <w:pPr>
      <w:spacing w:after="0" w:line="240" w:lineRule="auto"/>
      <w:ind w:firstLine="6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172A1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b"/>
    <w:uiPriority w:val="1"/>
    <w:locked/>
    <w:rsid w:val="007172A1"/>
    <w:rPr>
      <w:rFonts w:eastAsiaTheme="minorHAnsi"/>
      <w:lang w:eastAsia="en-US"/>
    </w:rPr>
  </w:style>
  <w:style w:type="paragraph" w:styleId="ab">
    <w:name w:val="No Spacing"/>
    <w:link w:val="aa"/>
    <w:uiPriority w:val="1"/>
    <w:qFormat/>
    <w:rsid w:val="007172A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7172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3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F3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C1F"/>
  </w:style>
  <w:style w:type="paragraph" w:styleId="a5">
    <w:name w:val="footer"/>
    <w:basedOn w:val="a"/>
    <w:link w:val="a6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C1F"/>
  </w:style>
  <w:style w:type="paragraph" w:styleId="a7">
    <w:name w:val="List Paragraph"/>
    <w:basedOn w:val="a"/>
    <w:uiPriority w:val="34"/>
    <w:qFormat/>
    <w:rsid w:val="00E95C5E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semiHidden/>
    <w:unhideWhenUsed/>
    <w:rsid w:val="007172A1"/>
    <w:pPr>
      <w:spacing w:after="0" w:line="240" w:lineRule="auto"/>
      <w:ind w:firstLine="6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172A1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b"/>
    <w:uiPriority w:val="1"/>
    <w:locked/>
    <w:rsid w:val="007172A1"/>
    <w:rPr>
      <w:rFonts w:eastAsiaTheme="minorHAnsi"/>
      <w:lang w:eastAsia="en-US"/>
    </w:rPr>
  </w:style>
  <w:style w:type="paragraph" w:styleId="ab">
    <w:name w:val="No Spacing"/>
    <w:link w:val="aa"/>
    <w:uiPriority w:val="1"/>
    <w:qFormat/>
    <w:rsid w:val="007172A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7172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3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2019-05-27T05:43:00Z</cp:lastPrinted>
  <dcterms:created xsi:type="dcterms:W3CDTF">2019-06-04T08:06:00Z</dcterms:created>
  <dcterms:modified xsi:type="dcterms:W3CDTF">2019-07-03T07:54:00Z</dcterms:modified>
</cp:coreProperties>
</file>