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693" w:rsidRPr="00C91609" w:rsidRDefault="00075693" w:rsidP="00C91609">
      <w:pPr>
        <w:ind w:left="-567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1609">
        <w:rPr>
          <w:rFonts w:ascii="Times New Roman" w:hAnsi="Times New Roman" w:cs="Times New Roman"/>
          <w:bCs/>
          <w:sz w:val="28"/>
          <w:szCs w:val="28"/>
        </w:rPr>
        <w:t>ПРОЕКТ МУНИЦИПАЛЬНОЙ ПРОГРАММЫ</w:t>
      </w:r>
    </w:p>
    <w:p w:rsidR="00075693" w:rsidRPr="00C91609" w:rsidRDefault="00075693" w:rsidP="00C91609">
      <w:pPr>
        <w:ind w:left="-567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1609">
        <w:rPr>
          <w:rFonts w:ascii="Times New Roman" w:hAnsi="Times New Roman" w:cs="Times New Roman"/>
          <w:bCs/>
          <w:sz w:val="28"/>
          <w:szCs w:val="28"/>
        </w:rPr>
        <w:t xml:space="preserve">«Формирование </w:t>
      </w:r>
      <w:r w:rsidR="00387F2E">
        <w:rPr>
          <w:rFonts w:ascii="Times New Roman" w:hAnsi="Times New Roman" w:cs="Times New Roman"/>
          <w:bCs/>
          <w:sz w:val="28"/>
          <w:szCs w:val="28"/>
        </w:rPr>
        <w:t xml:space="preserve">современной городской среды </w:t>
      </w:r>
      <w:r w:rsidRPr="00C91609">
        <w:rPr>
          <w:rFonts w:ascii="Times New Roman" w:hAnsi="Times New Roman" w:cs="Times New Roman"/>
          <w:bCs/>
          <w:sz w:val="28"/>
          <w:szCs w:val="28"/>
        </w:rPr>
        <w:t xml:space="preserve">на территории </w:t>
      </w:r>
      <w:r w:rsidR="00C91609" w:rsidRPr="00C91609">
        <w:rPr>
          <w:rFonts w:ascii="Times New Roman" w:hAnsi="Times New Roman" w:cs="Times New Roman"/>
          <w:bCs/>
          <w:sz w:val="28"/>
          <w:szCs w:val="28"/>
        </w:rPr>
        <w:t xml:space="preserve">муниципального образования </w:t>
      </w:r>
      <w:r w:rsidR="00F32614">
        <w:rPr>
          <w:rFonts w:ascii="Times New Roman" w:hAnsi="Times New Roman" w:cs="Times New Roman"/>
          <w:bCs/>
          <w:sz w:val="28"/>
          <w:szCs w:val="28"/>
        </w:rPr>
        <w:t>Дивасовского</w:t>
      </w:r>
      <w:r w:rsidR="00C91609" w:rsidRPr="00C91609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</w:t>
      </w:r>
      <w:r w:rsidRPr="00C91609">
        <w:rPr>
          <w:rFonts w:ascii="Times New Roman" w:hAnsi="Times New Roman" w:cs="Times New Roman"/>
          <w:bCs/>
          <w:sz w:val="28"/>
          <w:szCs w:val="28"/>
        </w:rPr>
        <w:t xml:space="preserve"> Смоленской области» на 2018-2022 годы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C91609">
      <w:pPr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5693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075693" w:rsidRDefault="00075693" w:rsidP="00C91609">
      <w:pPr>
        <w:ind w:left="-567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1609">
        <w:rPr>
          <w:rFonts w:ascii="Times New Roman" w:hAnsi="Times New Roman" w:cs="Times New Roman"/>
          <w:bCs/>
          <w:sz w:val="28"/>
          <w:szCs w:val="28"/>
        </w:rPr>
        <w:t>муниципальной программы «Ф</w:t>
      </w:r>
      <w:r w:rsidR="00C91609">
        <w:rPr>
          <w:rFonts w:ascii="Times New Roman" w:hAnsi="Times New Roman" w:cs="Times New Roman"/>
          <w:bCs/>
          <w:sz w:val="28"/>
          <w:szCs w:val="28"/>
        </w:rPr>
        <w:t xml:space="preserve">ормирование </w:t>
      </w:r>
      <w:r w:rsidR="00387F2E">
        <w:rPr>
          <w:rFonts w:ascii="Times New Roman" w:hAnsi="Times New Roman" w:cs="Times New Roman"/>
          <w:bCs/>
          <w:sz w:val="28"/>
          <w:szCs w:val="28"/>
        </w:rPr>
        <w:t xml:space="preserve">современной городской среды </w:t>
      </w:r>
      <w:r w:rsidRPr="00C91609">
        <w:rPr>
          <w:rFonts w:ascii="Times New Roman" w:hAnsi="Times New Roman" w:cs="Times New Roman"/>
          <w:bCs/>
          <w:sz w:val="28"/>
          <w:szCs w:val="28"/>
        </w:rPr>
        <w:t xml:space="preserve">на территории </w:t>
      </w:r>
      <w:r w:rsidR="00C91609">
        <w:rPr>
          <w:rFonts w:ascii="Times New Roman" w:hAnsi="Times New Roman" w:cs="Times New Roman"/>
          <w:bCs/>
          <w:sz w:val="28"/>
          <w:szCs w:val="28"/>
        </w:rPr>
        <w:t xml:space="preserve">муниципального образования </w:t>
      </w:r>
      <w:r w:rsidR="00F32614">
        <w:rPr>
          <w:rFonts w:ascii="Times New Roman" w:hAnsi="Times New Roman" w:cs="Times New Roman"/>
          <w:bCs/>
          <w:sz w:val="28"/>
          <w:szCs w:val="28"/>
        </w:rPr>
        <w:t>Дивасовского</w:t>
      </w:r>
      <w:r w:rsidR="00C91609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</w:t>
      </w:r>
      <w:r w:rsidRPr="00C91609">
        <w:rPr>
          <w:rFonts w:ascii="Times New Roman" w:hAnsi="Times New Roman" w:cs="Times New Roman"/>
          <w:bCs/>
          <w:sz w:val="28"/>
          <w:szCs w:val="28"/>
        </w:rPr>
        <w:t xml:space="preserve"> Смоленской области</w:t>
      </w:r>
      <w:r w:rsidR="00C91609">
        <w:rPr>
          <w:rFonts w:ascii="Times New Roman" w:hAnsi="Times New Roman" w:cs="Times New Roman"/>
          <w:bCs/>
          <w:sz w:val="28"/>
          <w:szCs w:val="28"/>
        </w:rPr>
        <w:t xml:space="preserve"> на 2018-2022 годы</w:t>
      </w:r>
      <w:r w:rsidRPr="00C91609">
        <w:rPr>
          <w:rFonts w:ascii="Times New Roman" w:hAnsi="Times New Roman" w:cs="Times New Roman"/>
          <w:bCs/>
          <w:sz w:val="28"/>
          <w:szCs w:val="28"/>
        </w:rPr>
        <w:t>»</w:t>
      </w:r>
    </w:p>
    <w:p w:rsidR="00BA44A0" w:rsidRDefault="00BA44A0" w:rsidP="00C91609">
      <w:pPr>
        <w:ind w:left="-567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6"/>
        <w:tblW w:w="10201" w:type="dxa"/>
        <w:tblInd w:w="-567" w:type="dxa"/>
        <w:tblLook w:val="04A0"/>
      </w:tblPr>
      <w:tblGrid>
        <w:gridCol w:w="5098"/>
        <w:gridCol w:w="5103"/>
      </w:tblGrid>
      <w:tr w:rsidR="00BA44A0" w:rsidTr="00BA44A0">
        <w:tc>
          <w:tcPr>
            <w:tcW w:w="5098" w:type="dxa"/>
            <w:vAlign w:val="center"/>
          </w:tcPr>
          <w:p w:rsidR="00BA44A0" w:rsidRDefault="00BA44A0" w:rsidP="00C9160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Ответственный исполнитель </w:t>
            </w:r>
          </w:p>
          <w:p w:rsidR="00BA44A0" w:rsidRDefault="00BA44A0" w:rsidP="00C9160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5103" w:type="dxa"/>
            <w:vAlign w:val="center"/>
          </w:tcPr>
          <w:p w:rsidR="00BA44A0" w:rsidRDefault="00BA44A0" w:rsidP="00BA44A0">
            <w:pPr>
              <w:ind w:right="74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F32614">
              <w:rPr>
                <w:rFonts w:ascii="Times New Roman" w:hAnsi="Times New Roman" w:cs="Times New Roman"/>
                <w:bCs/>
                <w:sz w:val="28"/>
                <w:szCs w:val="28"/>
              </w:rPr>
              <w:t>Дивасовского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сельского поселения Смоленского района Смоленской области</w:t>
            </w:r>
          </w:p>
        </w:tc>
      </w:tr>
      <w:tr w:rsidR="00BA44A0" w:rsidTr="00BA44A0">
        <w:tc>
          <w:tcPr>
            <w:tcW w:w="5098" w:type="dxa"/>
            <w:vAlign w:val="center"/>
          </w:tcPr>
          <w:p w:rsidR="00BA44A0" w:rsidRDefault="00BA44A0" w:rsidP="00C9160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Участники Программы</w:t>
            </w:r>
          </w:p>
        </w:tc>
        <w:tc>
          <w:tcPr>
            <w:tcW w:w="5103" w:type="dxa"/>
          </w:tcPr>
          <w:p w:rsidR="00BA44A0" w:rsidRDefault="00BA44A0" w:rsidP="00BA44A0">
            <w:pPr>
              <w:pStyle w:val="a7"/>
              <w:numPr>
                <w:ilvl w:val="0"/>
                <w:numId w:val="6"/>
              </w:numPr>
              <w:ind w:left="0" w:firstLine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44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F32614">
              <w:rPr>
                <w:rFonts w:ascii="Times New Roman" w:hAnsi="Times New Roman" w:cs="Times New Roman"/>
                <w:bCs/>
                <w:sz w:val="28"/>
                <w:szCs w:val="28"/>
              </w:rPr>
              <w:t>Дивасовского</w:t>
            </w:r>
            <w:r w:rsidRPr="00BA44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сельского поселения Смоленского района Смоленской области;</w:t>
            </w:r>
          </w:p>
          <w:p w:rsidR="00BA44A0" w:rsidRPr="00BA44A0" w:rsidRDefault="00BA44A0" w:rsidP="00BA44A0">
            <w:pPr>
              <w:pStyle w:val="a7"/>
              <w:numPr>
                <w:ilvl w:val="0"/>
                <w:numId w:val="6"/>
              </w:numPr>
              <w:ind w:left="0" w:firstLine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Заинтересованные лица – граждане, организации, предприятия, учреждения различных форм собственности (далее – заинтересованные лица);</w:t>
            </w:r>
          </w:p>
          <w:p w:rsidR="00BA44A0" w:rsidRDefault="00BA44A0" w:rsidP="00BA44A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A44A0" w:rsidTr="00055A97">
        <w:tc>
          <w:tcPr>
            <w:tcW w:w="5098" w:type="dxa"/>
            <w:vAlign w:val="center"/>
          </w:tcPr>
          <w:p w:rsidR="00BA44A0" w:rsidRDefault="00BA44A0" w:rsidP="00C9160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5103" w:type="dxa"/>
          </w:tcPr>
          <w:p w:rsidR="00BA44A0" w:rsidRPr="00055A97" w:rsidRDefault="00055A97" w:rsidP="00055A97">
            <w:pPr>
              <w:pStyle w:val="a7"/>
              <w:numPr>
                <w:ilvl w:val="0"/>
                <w:numId w:val="7"/>
              </w:numPr>
              <w:ind w:left="0" w:firstLine="45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5A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Создание условий для системного повышения качества и комфорта среды на территории муниципального образования </w:t>
            </w:r>
            <w:r w:rsidR="00F32614">
              <w:rPr>
                <w:rFonts w:ascii="Times New Roman" w:hAnsi="Times New Roman" w:cs="Times New Roman"/>
                <w:bCs/>
                <w:sz w:val="28"/>
                <w:szCs w:val="28"/>
              </w:rPr>
              <w:t>Дивасовского</w:t>
            </w:r>
            <w:r w:rsidRPr="00055A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сельского поселения Смоленского района Смоленской области;</w:t>
            </w:r>
          </w:p>
        </w:tc>
      </w:tr>
      <w:tr w:rsidR="00BA44A0" w:rsidTr="00055A97">
        <w:tc>
          <w:tcPr>
            <w:tcW w:w="5098" w:type="dxa"/>
            <w:vAlign w:val="center"/>
          </w:tcPr>
          <w:p w:rsidR="00BA44A0" w:rsidRDefault="00055A97" w:rsidP="00C9160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5103" w:type="dxa"/>
          </w:tcPr>
          <w:p w:rsidR="00E83110" w:rsidRPr="00E83110" w:rsidRDefault="00055A97" w:rsidP="00E83110">
            <w:pPr>
              <w:pStyle w:val="a7"/>
              <w:numPr>
                <w:ilvl w:val="0"/>
                <w:numId w:val="8"/>
              </w:numPr>
              <w:ind w:left="34" w:firstLine="42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83110"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повышение </w:t>
            </w:r>
            <w:proofErr w:type="gramStart"/>
            <w:r w:rsidR="00E83110"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уровня благоустройства дворовых территорий  многоквартирных домов </w:t>
            </w:r>
            <w:r w:rsidR="00E83110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муниципального образования</w:t>
            </w:r>
            <w:proofErr w:type="gramEnd"/>
            <w:r w:rsid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32614">
              <w:rPr>
                <w:rFonts w:ascii="Times New Roman" w:hAnsi="Times New Roman" w:cs="Times New Roman"/>
                <w:bCs/>
                <w:sz w:val="28"/>
                <w:szCs w:val="28"/>
              </w:rPr>
              <w:t>Дивасовского</w:t>
            </w:r>
            <w:r w:rsid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сельского поселения Смоленского района Смоленской области</w:t>
            </w:r>
            <w:r w:rsidR="00E83110"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</w:t>
            </w:r>
          </w:p>
          <w:p w:rsidR="00E83110" w:rsidRPr="00E83110" w:rsidRDefault="00E83110" w:rsidP="00E83110">
            <w:pPr>
              <w:pStyle w:val="a7"/>
              <w:numPr>
                <w:ilvl w:val="0"/>
                <w:numId w:val="8"/>
              </w:numPr>
              <w:ind w:left="34" w:firstLine="42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повышение </w:t>
            </w:r>
            <w:proofErr w:type="gramStart"/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>уровня благоустройства  территорий общего пользования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муниципального образования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32614">
              <w:rPr>
                <w:rFonts w:ascii="Times New Roman" w:hAnsi="Times New Roman" w:cs="Times New Roman"/>
                <w:bCs/>
                <w:sz w:val="28"/>
                <w:szCs w:val="28"/>
              </w:rPr>
              <w:t>Дивасовского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сельского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поселения Смоленского района Смоленской области</w:t>
            </w: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055A97" w:rsidRPr="00055A97" w:rsidRDefault="00E83110" w:rsidP="00E83110">
            <w:pPr>
              <w:pStyle w:val="a7"/>
              <w:numPr>
                <w:ilvl w:val="0"/>
                <w:numId w:val="8"/>
              </w:numPr>
              <w:ind w:left="34" w:hanging="3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повышение уровня вовлеченности заинтересованных  граждан, организаций в реализацию мероприятий по благоустройству территорий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муниципального образования </w:t>
            </w:r>
            <w:r w:rsidR="00F32614">
              <w:rPr>
                <w:rFonts w:ascii="Times New Roman" w:hAnsi="Times New Roman" w:cs="Times New Roman"/>
                <w:bCs/>
                <w:sz w:val="28"/>
                <w:szCs w:val="28"/>
              </w:rPr>
              <w:t>Дивасовского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сельского поселения Смоленского района Смоленской области.</w:t>
            </w:r>
          </w:p>
        </w:tc>
      </w:tr>
      <w:tr w:rsidR="00BA44A0" w:rsidTr="00055A97">
        <w:tc>
          <w:tcPr>
            <w:tcW w:w="5098" w:type="dxa"/>
            <w:vAlign w:val="center"/>
          </w:tcPr>
          <w:p w:rsidR="00BA44A0" w:rsidRDefault="00055A97" w:rsidP="00C9160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Целевые показатели реализации муниципальной программы</w:t>
            </w:r>
          </w:p>
        </w:tc>
        <w:tc>
          <w:tcPr>
            <w:tcW w:w="5103" w:type="dxa"/>
          </w:tcPr>
          <w:p w:rsidR="00E83110" w:rsidRPr="00E83110" w:rsidRDefault="00256BC1" w:rsidP="00E83110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83110"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дворовых территорий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многоквартирных домов</w:t>
            </w:r>
            <w:r w:rsidR="00E83110"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E83110" w:rsidRPr="00E83110" w:rsidRDefault="00E83110" w:rsidP="00E83110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>площадь благоустроенных дворовых территорий</w:t>
            </w:r>
            <w:r w:rsidR="00A53C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многоквартирных домов</w:t>
            </w: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E83110" w:rsidRPr="00E83110" w:rsidRDefault="00E83110" w:rsidP="00E83110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дол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благоустроенных дворовых территорий от общего количества 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>дворовых территорий многоквартирных домов;</w:t>
            </w:r>
          </w:p>
          <w:p w:rsidR="00E83110" w:rsidRPr="00E83110" w:rsidRDefault="00E83110" w:rsidP="00036571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населения, проживающего в 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муниципальном </w:t>
            </w: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жилом фонде с благоустроенными дворовыми территориями, от общей </w:t>
            </w:r>
            <w:proofErr w:type="gramStart"/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>численности</w:t>
            </w:r>
            <w:proofErr w:type="gramEnd"/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>проживающих в многоквартирных домах;</w:t>
            </w: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E83110" w:rsidRPr="00E83110" w:rsidRDefault="00E83110" w:rsidP="00E83110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количество благоус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>троенных территорий общего пользования</w:t>
            </w: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</w:t>
            </w:r>
          </w:p>
          <w:p w:rsidR="00E83110" w:rsidRPr="00E83110" w:rsidRDefault="00E83110" w:rsidP="00E83110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площадь благоус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>троенных территорий общего пользования</w:t>
            </w: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</w:t>
            </w:r>
          </w:p>
          <w:p w:rsidR="00E83110" w:rsidRPr="00E83110" w:rsidRDefault="00E83110" w:rsidP="00E83110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>доля</w:t>
            </w: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площади благоустроенных территорий общего пользования; </w:t>
            </w:r>
          </w:p>
          <w:p w:rsidR="00E83110" w:rsidRPr="00E83110" w:rsidRDefault="00E83110" w:rsidP="00E83110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трудовое участие заинтересованных лиц в выполнении минимального и дополнительного перечня работ по благоустройст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>ву дворовых территорий многоквартирных домов;</w:t>
            </w:r>
          </w:p>
          <w:p w:rsidR="00036571" w:rsidRPr="00055A97" w:rsidRDefault="00E83110" w:rsidP="00036571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доля финансового участия заинтересованных лиц в выполнении дополнительного перечня работ по благо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>устройству дворовых территорий.</w:t>
            </w:r>
          </w:p>
          <w:p w:rsidR="00256BC1" w:rsidRPr="00036571" w:rsidRDefault="00256BC1" w:rsidP="00E83110">
            <w:pPr>
              <w:ind w:left="3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A44A0" w:rsidTr="00256BC1">
        <w:tc>
          <w:tcPr>
            <w:tcW w:w="5098" w:type="dxa"/>
          </w:tcPr>
          <w:p w:rsidR="00BA44A0" w:rsidRDefault="00256BC1" w:rsidP="00C9160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Сроки (этапы) реализации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муниципальной программы</w:t>
            </w:r>
          </w:p>
        </w:tc>
        <w:tc>
          <w:tcPr>
            <w:tcW w:w="5103" w:type="dxa"/>
            <w:vAlign w:val="center"/>
          </w:tcPr>
          <w:p w:rsidR="00BA44A0" w:rsidRDefault="00256BC1" w:rsidP="00C9160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2018 – 2022 годы</w:t>
            </w:r>
          </w:p>
        </w:tc>
      </w:tr>
      <w:tr w:rsidR="00BA44A0" w:rsidTr="00BA44A0">
        <w:tc>
          <w:tcPr>
            <w:tcW w:w="5098" w:type="dxa"/>
          </w:tcPr>
          <w:p w:rsidR="00BA44A0" w:rsidRDefault="00256BC1" w:rsidP="00C9160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Объем и источники финансирования муниципальной программы </w:t>
            </w:r>
          </w:p>
        </w:tc>
        <w:tc>
          <w:tcPr>
            <w:tcW w:w="5103" w:type="dxa"/>
          </w:tcPr>
          <w:p w:rsidR="0019000F" w:rsidRDefault="00256BC1" w:rsidP="00256B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Общий объём финансирования программы составляет -           тыс.руб., в том числе </w:t>
            </w:r>
            <w:r w:rsidR="001900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благоустройство дворовых территорий многоквартирных домов – </w:t>
            </w:r>
          </w:p>
          <w:p w:rsidR="0019000F" w:rsidRDefault="0019000F" w:rsidP="00256B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тыс.руб.</w:t>
            </w:r>
            <w:r w:rsidR="00256B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</w:t>
            </w:r>
          </w:p>
          <w:p w:rsidR="0019000F" w:rsidRDefault="0019000F" w:rsidP="00256B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федеральный бюджет -            тыс.руб.</w:t>
            </w:r>
          </w:p>
          <w:p w:rsidR="0019000F" w:rsidRDefault="0019000F" w:rsidP="00256B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областной бюджет -                 тыс.руб.</w:t>
            </w:r>
          </w:p>
          <w:p w:rsidR="0019000F" w:rsidRDefault="0019000F" w:rsidP="00256B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местный бюджет -                    тыс. руб.</w:t>
            </w:r>
          </w:p>
          <w:p w:rsidR="00BA44A0" w:rsidRDefault="0019000F" w:rsidP="00256B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внебюджетные источники -        тыс.руб.</w:t>
            </w:r>
            <w:r w:rsidR="00256B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</w:t>
            </w:r>
          </w:p>
        </w:tc>
      </w:tr>
      <w:tr w:rsidR="00BA44A0" w:rsidTr="00BA44A0">
        <w:tc>
          <w:tcPr>
            <w:tcW w:w="5098" w:type="dxa"/>
          </w:tcPr>
          <w:p w:rsidR="00BA44A0" w:rsidRDefault="0019000F" w:rsidP="00C9160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Ожидаемые конечные результаты реализации муниципальной программы </w:t>
            </w:r>
          </w:p>
        </w:tc>
        <w:tc>
          <w:tcPr>
            <w:tcW w:w="5103" w:type="dxa"/>
          </w:tcPr>
          <w:p w:rsidR="00BA44A0" w:rsidRPr="00036571" w:rsidRDefault="0083468C" w:rsidP="0083468C">
            <w:pPr>
              <w:pStyle w:val="a7"/>
              <w:numPr>
                <w:ilvl w:val="0"/>
                <w:numId w:val="14"/>
              </w:numPr>
              <w:ind w:left="34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количество</w:t>
            </w:r>
            <w:r w:rsidR="0019000F" w:rsidRPr="000365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благоустроенных дворовых террито</w:t>
            </w:r>
            <w:r w:rsidR="00CE51A9" w:rsidRPr="00036571">
              <w:rPr>
                <w:rFonts w:ascii="Times New Roman" w:hAnsi="Times New Roman" w:cs="Times New Roman"/>
                <w:bCs/>
                <w:sz w:val="28"/>
                <w:szCs w:val="28"/>
              </w:rPr>
              <w:t>рий многоквартирных домов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- 10</w:t>
            </w:r>
            <w:r w:rsidR="0019000F" w:rsidRPr="00036571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036571" w:rsidRPr="00036571" w:rsidRDefault="00A53C27" w:rsidP="00036571">
            <w:pPr>
              <w:pStyle w:val="a7"/>
              <w:numPr>
                <w:ilvl w:val="0"/>
                <w:numId w:val="14"/>
              </w:numPr>
              <w:ind w:left="3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>увеличение площади благоустроенных дворовых территорий многоквартирных домов;</w:t>
            </w:r>
          </w:p>
          <w:p w:rsidR="0019000F" w:rsidRDefault="0019000F" w:rsidP="003C176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 увеличение доли благоустроенных дворовых территорий от общего количества дворовых территорий</w:t>
            </w:r>
            <w:r w:rsidR="00A53C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100%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19000F" w:rsidRDefault="0019000F" w:rsidP="003C176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3. увеличение доли населения, проживающего в муниципальном жилом фонде с благоустроенными дворовыми территориями, от общей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численности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проживающих в многоквартирных домах;</w:t>
            </w:r>
          </w:p>
          <w:p w:rsidR="0019000F" w:rsidRDefault="0019000F" w:rsidP="003C176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4. количество благоустроенных территорий общего пользования -   </w:t>
            </w:r>
            <w:r w:rsidR="00A53C2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ед.</w:t>
            </w:r>
          </w:p>
          <w:p w:rsidR="0019000F" w:rsidRDefault="0019000F" w:rsidP="003C176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5. площадь благоустроенных территорий общего пользования -       га</w:t>
            </w:r>
          </w:p>
          <w:p w:rsidR="0019000F" w:rsidRDefault="0019000F" w:rsidP="003C176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6. увеличение доли площади благоустроенных территорий общего пользования;</w:t>
            </w:r>
          </w:p>
          <w:p w:rsidR="003C1769" w:rsidRDefault="003C1769" w:rsidP="003C176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7. трудовое участие заинтересованных в выполнении минимального и дополнительного перечня работ по благоустройству дворовых территорий многоквартирных домов;</w:t>
            </w:r>
          </w:p>
          <w:p w:rsidR="003C1769" w:rsidRDefault="003C1769" w:rsidP="003C176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8.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– не менее 1%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от стоимости работ.</w:t>
            </w:r>
          </w:p>
          <w:p w:rsidR="0019000F" w:rsidRDefault="0019000F" w:rsidP="0019000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9000F" w:rsidRDefault="0019000F" w:rsidP="0019000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075693" w:rsidRPr="00075693" w:rsidRDefault="00075693" w:rsidP="003C176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75693" w:rsidRDefault="00075693" w:rsidP="00AE03C0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C1769">
        <w:rPr>
          <w:rFonts w:ascii="Times New Roman" w:hAnsi="Times New Roman" w:cs="Times New Roman"/>
          <w:sz w:val="28"/>
          <w:szCs w:val="28"/>
        </w:rPr>
        <w:t xml:space="preserve"> потребность финансовых средств будет рассчитана после рассмотрения предложений и дизайн проектов от заинтересованных лиц</w:t>
      </w:r>
    </w:p>
    <w:p w:rsidR="00766B29" w:rsidRPr="00766B29" w:rsidRDefault="00766B29" w:rsidP="00766B2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766B29" w:rsidRPr="00766B29" w:rsidRDefault="00075693" w:rsidP="00766B29">
      <w:pPr>
        <w:pStyle w:val="a7"/>
        <w:numPr>
          <w:ilvl w:val="0"/>
          <w:numId w:val="1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6B29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сферы реализации муниципальной программы, обоснова</w:t>
      </w:r>
      <w:r w:rsidR="00766B29" w:rsidRPr="00766B29">
        <w:rPr>
          <w:rFonts w:ascii="Times New Roman" w:hAnsi="Times New Roman" w:cs="Times New Roman"/>
          <w:b/>
          <w:bCs/>
          <w:sz w:val="28"/>
          <w:szCs w:val="28"/>
        </w:rPr>
        <w:t>ние необходимости ее разработки</w:t>
      </w:r>
    </w:p>
    <w:p w:rsidR="00075693" w:rsidRDefault="00075693" w:rsidP="00766B29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Формирование современной среды – это комплекс мероприятий, направленных на создание условий для обеспечения комфортных, безопасных и доступных условий проживания населения. </w:t>
      </w:r>
    </w:p>
    <w:p w:rsidR="00766B29" w:rsidRPr="00075693" w:rsidRDefault="00766B29" w:rsidP="00170DE1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</w:t>
      </w:r>
      <w:r w:rsidR="00CE51A9">
        <w:rPr>
          <w:rFonts w:ascii="Times New Roman" w:hAnsi="Times New Roman" w:cs="Times New Roman"/>
          <w:sz w:val="28"/>
          <w:szCs w:val="28"/>
        </w:rPr>
        <w:t>овая территория</w:t>
      </w:r>
      <w:r>
        <w:rPr>
          <w:rFonts w:ascii="Times New Roman" w:hAnsi="Times New Roman" w:cs="Times New Roman"/>
          <w:sz w:val="28"/>
          <w:szCs w:val="28"/>
        </w:rPr>
        <w:t xml:space="preserve"> – территория, прилегающая к домам, с расположенными на них объектами обслуживания и эксплуатации домов, элементы благоустройства,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075693" w:rsidRPr="00075693" w:rsidRDefault="00075693" w:rsidP="00766B29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="00F3261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F32614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F32614">
        <w:rPr>
          <w:rFonts w:ascii="Times New Roman" w:hAnsi="Times New Roman" w:cs="Times New Roman"/>
          <w:sz w:val="28"/>
          <w:szCs w:val="28"/>
        </w:rPr>
        <w:t>льша</w:t>
      </w:r>
      <w:r w:rsidR="00766B29">
        <w:rPr>
          <w:rFonts w:ascii="Times New Roman" w:hAnsi="Times New Roman" w:cs="Times New Roman"/>
          <w:sz w:val="28"/>
          <w:szCs w:val="28"/>
        </w:rPr>
        <w:t xml:space="preserve"> насчитывается </w:t>
      </w:r>
      <w:r w:rsidR="00170DE1">
        <w:rPr>
          <w:rFonts w:ascii="Times New Roman" w:hAnsi="Times New Roman" w:cs="Times New Roman"/>
          <w:sz w:val="28"/>
          <w:szCs w:val="28"/>
        </w:rPr>
        <w:t>10</w:t>
      </w:r>
      <w:r w:rsidRPr="00075693">
        <w:rPr>
          <w:rFonts w:ascii="Times New Roman" w:hAnsi="Times New Roman" w:cs="Times New Roman"/>
          <w:sz w:val="28"/>
          <w:szCs w:val="28"/>
        </w:rPr>
        <w:t xml:space="preserve"> многоквартирных жилых домов. Все они пост</w:t>
      </w:r>
      <w:r w:rsidR="00170DE1">
        <w:rPr>
          <w:rFonts w:ascii="Times New Roman" w:hAnsi="Times New Roman" w:cs="Times New Roman"/>
          <w:sz w:val="28"/>
          <w:szCs w:val="28"/>
        </w:rPr>
        <w:t xml:space="preserve">роены от 20 до 50 лет назад. </w:t>
      </w:r>
      <w:r w:rsidRPr="000756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5693" w:rsidRPr="00075693" w:rsidRDefault="00075693" w:rsidP="00AF2EC1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Текущее состояние большинства дворовых территорий </w:t>
      </w:r>
      <w:r w:rsidR="00F3261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F32614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F32614">
        <w:rPr>
          <w:rFonts w:ascii="Times New Roman" w:hAnsi="Times New Roman" w:cs="Times New Roman"/>
          <w:sz w:val="28"/>
          <w:szCs w:val="28"/>
        </w:rPr>
        <w:t>льша</w:t>
      </w:r>
      <w:r w:rsidRPr="00075693">
        <w:rPr>
          <w:rFonts w:ascii="Times New Roman" w:hAnsi="Times New Roman" w:cs="Times New Roman"/>
          <w:sz w:val="28"/>
          <w:szCs w:val="28"/>
        </w:rPr>
        <w:t xml:space="preserve"> не соответствует современным требованиям, предъявляемым к местам прожи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вания граждан, установленным нормами Градостроительного и Жилищного ко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дексов Российской Федерации. Значительная часть асфальтобетонного покры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тия дворовых территорий многоквартирных домов имеет высокую степень из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носа, так как срок службы дорожных покрытий проездов и тротуаров у многоквартир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ных домов истек. В ряде дворов отсутствует необходи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мый набор малых форм и обустроенных площадок.</w:t>
      </w:r>
    </w:p>
    <w:p w:rsidR="00075693" w:rsidRPr="00075693" w:rsidRDefault="00075693" w:rsidP="00AF2EC1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Высокое качество жизни и здоровья населения могут быть обеспечены только при условии комплексного решения проблем благо</w:t>
      </w:r>
      <w:r w:rsidR="00AF2EC1">
        <w:rPr>
          <w:rFonts w:ascii="Times New Roman" w:hAnsi="Times New Roman" w:cs="Times New Roman"/>
          <w:sz w:val="28"/>
          <w:szCs w:val="28"/>
        </w:rPr>
        <w:t xml:space="preserve">устройства дворовых </w:t>
      </w:r>
      <w:r w:rsidR="00AF2EC1">
        <w:rPr>
          <w:rFonts w:ascii="Times New Roman" w:hAnsi="Times New Roman" w:cs="Times New Roman"/>
          <w:sz w:val="28"/>
          <w:szCs w:val="28"/>
        </w:rPr>
        <w:lastRenderedPageBreak/>
        <w:t>террито</w:t>
      </w:r>
      <w:r w:rsidR="00AF2EC1">
        <w:rPr>
          <w:rFonts w:ascii="Times New Roman" w:hAnsi="Times New Roman" w:cs="Times New Roman"/>
          <w:sz w:val="28"/>
          <w:szCs w:val="28"/>
        </w:rPr>
        <w:softHyphen/>
        <w:t>рий</w:t>
      </w:r>
      <w:r w:rsidRPr="00075693">
        <w:rPr>
          <w:rFonts w:ascii="Times New Roman" w:hAnsi="Times New Roman" w:cs="Times New Roman"/>
          <w:sz w:val="28"/>
          <w:szCs w:val="28"/>
        </w:rPr>
        <w:t>. В настоящее время места отдыха населения, объекты внешнего благоустройства не в полной мере обеспечивают комфортные усло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вия для жизни и деятельности населения.</w:t>
      </w:r>
    </w:p>
    <w:p w:rsidR="00075693" w:rsidRPr="00075693" w:rsidRDefault="00075693" w:rsidP="00AF2EC1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Для создания благоприятных, здоровых и культурных условий для жизни и досуга населения, повышения комфортности проживания </w:t>
      </w:r>
      <w:r w:rsidR="00AF2EC1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образования </w:t>
      </w:r>
      <w:r w:rsidR="00F32614">
        <w:rPr>
          <w:rFonts w:ascii="Times New Roman" w:hAnsi="Times New Roman" w:cs="Times New Roman"/>
          <w:sz w:val="28"/>
          <w:szCs w:val="28"/>
        </w:rPr>
        <w:t>Дивасовского</w:t>
      </w:r>
      <w:r w:rsidR="00AF2EC1">
        <w:rPr>
          <w:rFonts w:ascii="Times New Roman" w:hAnsi="Times New Roman" w:cs="Times New Roman"/>
          <w:sz w:val="28"/>
          <w:szCs w:val="28"/>
        </w:rPr>
        <w:t xml:space="preserve"> сельского поселения Смоленского района Смоленской области</w:t>
      </w:r>
      <w:r w:rsidRPr="00075693">
        <w:rPr>
          <w:rFonts w:ascii="Times New Roman" w:hAnsi="Times New Roman" w:cs="Times New Roman"/>
          <w:sz w:val="28"/>
          <w:szCs w:val="28"/>
        </w:rPr>
        <w:t xml:space="preserve"> необходимо благоустройство территорий общего пользования.</w:t>
      </w:r>
    </w:p>
    <w:p w:rsidR="00075693" w:rsidRPr="00075693" w:rsidRDefault="00075693" w:rsidP="00AF2EC1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 многоквартирных домов и территорий общего пользова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ния, которое представляет из себя совокупность мероприятий, направленных на создание и поддержание функционально, экологически и эстетически органи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зованной среды проживания населения, улучшение содержания и безопасности дворовых территорий, внутриквартальных территорий, территорий общего пользования.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В настоящее время требуется комплексный подход к благоустройству территории, включающий в себя:</w:t>
      </w:r>
    </w:p>
    <w:p w:rsidR="00075693" w:rsidRPr="00075693" w:rsidRDefault="00075693" w:rsidP="00170DE1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1) благоустройство дворовых территорий многоквартирных домов, вклю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чая минимальный перечень работ по благоустройству дворовых территорий, а именно:</w:t>
      </w:r>
    </w:p>
    <w:p w:rsidR="00075693" w:rsidRPr="00075693" w:rsidRDefault="00075693" w:rsidP="00170DE1">
      <w:pPr>
        <w:spacing w:after="0" w:line="360" w:lineRule="auto"/>
        <w:ind w:left="-567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075693" w:rsidRPr="00075693" w:rsidRDefault="00075693" w:rsidP="00170DE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обеспечение освещения дворовых территорий;</w:t>
      </w:r>
    </w:p>
    <w:p w:rsidR="00433351" w:rsidRDefault="00433351" w:rsidP="00170DE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ска</w:t>
      </w:r>
      <w:r>
        <w:rPr>
          <w:rFonts w:ascii="Times New Roman" w:hAnsi="Times New Roman" w:cs="Times New Roman"/>
          <w:sz w:val="28"/>
          <w:szCs w:val="28"/>
        </w:rPr>
        <w:softHyphen/>
        <w:t>меек;</w:t>
      </w:r>
    </w:p>
    <w:p w:rsidR="00075693" w:rsidRPr="00075693" w:rsidRDefault="00433351" w:rsidP="00170DE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</w:t>
      </w:r>
      <w:r w:rsidR="00075693" w:rsidRPr="00075693">
        <w:rPr>
          <w:rFonts w:ascii="Times New Roman" w:hAnsi="Times New Roman" w:cs="Times New Roman"/>
          <w:sz w:val="28"/>
          <w:szCs w:val="28"/>
        </w:rPr>
        <w:t xml:space="preserve"> урн для мусора;</w:t>
      </w:r>
    </w:p>
    <w:p w:rsidR="00075693" w:rsidRPr="00075693" w:rsidRDefault="00075693" w:rsidP="00170DE1">
      <w:pPr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2) благоустройство дворовых территорий многоквартирных домов, вклю</w:t>
      </w:r>
      <w:r w:rsidRPr="00075693">
        <w:rPr>
          <w:rFonts w:ascii="Times New Roman" w:hAnsi="Times New Roman" w:cs="Times New Roman"/>
          <w:sz w:val="28"/>
          <w:szCs w:val="28"/>
        </w:rPr>
        <w:softHyphen/>
        <w:t xml:space="preserve">чая дополнительный перечень работ по благоустройству дворовых территорий, а именно: </w:t>
      </w:r>
    </w:p>
    <w:p w:rsidR="00075693" w:rsidRPr="00075693" w:rsidRDefault="00075693" w:rsidP="00170DE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- устройство и оборудование детских и (или) спортивных площадок, иных площадок;</w:t>
      </w:r>
    </w:p>
    <w:p w:rsidR="00075693" w:rsidRPr="00075693" w:rsidRDefault="00075693" w:rsidP="00170DE1">
      <w:pPr>
        <w:ind w:left="-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тротуаров;</w:t>
      </w:r>
    </w:p>
    <w:p w:rsidR="00075693" w:rsidRPr="00075693" w:rsidRDefault="00075693" w:rsidP="00170DE1">
      <w:pPr>
        <w:ind w:left="-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автомобильных парковок (парковочных мест);</w:t>
      </w:r>
    </w:p>
    <w:p w:rsidR="00075693" w:rsidRPr="00075693" w:rsidRDefault="00075693" w:rsidP="00170DE1">
      <w:pPr>
        <w:ind w:left="-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lastRenderedPageBreak/>
        <w:t xml:space="preserve">           - ремонт и (или) установка пандусов;</w:t>
      </w:r>
    </w:p>
    <w:p w:rsidR="00075693" w:rsidRPr="00075693" w:rsidRDefault="00075693" w:rsidP="00170DE1">
      <w:pPr>
        <w:ind w:left="-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- озеленение территорий;</w:t>
      </w:r>
    </w:p>
    <w:p w:rsidR="00075693" w:rsidRPr="00075693" w:rsidRDefault="00075693" w:rsidP="00170DE1">
      <w:pPr>
        <w:ind w:left="-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- иные виды работ;</w:t>
      </w:r>
    </w:p>
    <w:p w:rsidR="00433351" w:rsidRDefault="00433351" w:rsidP="00170DE1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F65300" w:rsidRDefault="00F65300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65300" w:rsidRDefault="00F65300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433351" w:rsidRDefault="00433351" w:rsidP="00170DE1">
      <w:pPr>
        <w:rPr>
          <w:rFonts w:ascii="Times New Roman" w:hAnsi="Times New Roman" w:cs="Times New Roman"/>
          <w:sz w:val="28"/>
          <w:szCs w:val="28"/>
        </w:rPr>
      </w:pPr>
    </w:p>
    <w:p w:rsidR="00433351" w:rsidRDefault="0043335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Таблица 1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Default="00075693" w:rsidP="00C90A0D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Показатели состояния благоустройства территории </w:t>
      </w:r>
      <w:r w:rsidR="00F65300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F32614">
        <w:rPr>
          <w:rFonts w:ascii="Times New Roman" w:hAnsi="Times New Roman" w:cs="Times New Roman"/>
          <w:sz w:val="28"/>
          <w:szCs w:val="28"/>
        </w:rPr>
        <w:t>Дивасовского</w:t>
      </w:r>
      <w:r w:rsidR="00F65300">
        <w:rPr>
          <w:rFonts w:ascii="Times New Roman" w:hAnsi="Times New Roman" w:cs="Times New Roman"/>
          <w:sz w:val="28"/>
          <w:szCs w:val="28"/>
        </w:rPr>
        <w:t xml:space="preserve"> сельского поселения Смоленского района Смоленской области</w:t>
      </w:r>
      <w:r w:rsidR="00852A0B">
        <w:rPr>
          <w:rFonts w:ascii="Times New Roman" w:hAnsi="Times New Roman" w:cs="Times New Roman"/>
          <w:sz w:val="28"/>
          <w:szCs w:val="28"/>
        </w:rPr>
        <w:t xml:space="preserve"> за предыдущий год</w:t>
      </w:r>
      <w:r w:rsidRPr="00075693">
        <w:rPr>
          <w:rFonts w:ascii="Times New Roman" w:hAnsi="Times New Roman" w:cs="Times New Roman"/>
          <w:sz w:val="28"/>
          <w:szCs w:val="28"/>
        </w:rPr>
        <w:t xml:space="preserve"> и на период реализации Программы:</w:t>
      </w:r>
    </w:p>
    <w:tbl>
      <w:tblPr>
        <w:tblStyle w:val="a6"/>
        <w:tblW w:w="9493" w:type="dxa"/>
        <w:jc w:val="center"/>
        <w:tblLook w:val="04A0"/>
      </w:tblPr>
      <w:tblGrid>
        <w:gridCol w:w="1084"/>
        <w:gridCol w:w="2553"/>
        <w:gridCol w:w="839"/>
        <w:gridCol w:w="847"/>
        <w:gridCol w:w="846"/>
        <w:gridCol w:w="847"/>
        <w:gridCol w:w="776"/>
        <w:gridCol w:w="925"/>
        <w:gridCol w:w="776"/>
      </w:tblGrid>
      <w:tr w:rsidR="00852A0B" w:rsidTr="00852A0B">
        <w:trPr>
          <w:jc w:val="center"/>
        </w:trPr>
        <w:tc>
          <w:tcPr>
            <w:tcW w:w="1117" w:type="dxa"/>
            <w:vMerge w:val="restart"/>
          </w:tcPr>
          <w:p w:rsidR="00852A0B" w:rsidRDefault="00852A0B" w:rsidP="00F65300">
            <w:pPr>
              <w:ind w:left="2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2564" w:type="dxa"/>
            <w:vMerge w:val="restart"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850" w:type="dxa"/>
            <w:vMerge w:val="restart"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изм</w:t>
            </w:r>
            <w:proofErr w:type="spellEnd"/>
          </w:p>
        </w:tc>
        <w:tc>
          <w:tcPr>
            <w:tcW w:w="4962" w:type="dxa"/>
            <w:gridSpan w:val="6"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 показателей</w:t>
            </w:r>
          </w:p>
        </w:tc>
      </w:tr>
      <w:tr w:rsidR="00852A0B" w:rsidTr="00852A0B">
        <w:trPr>
          <w:jc w:val="center"/>
        </w:trPr>
        <w:tc>
          <w:tcPr>
            <w:tcW w:w="1117" w:type="dxa"/>
            <w:vMerge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4" w:type="dxa"/>
            <w:vMerge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850" w:type="dxa"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851" w:type="dxa"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708" w:type="dxa"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934" w:type="dxa"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768" w:type="dxa"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852A0B" w:rsidTr="00D3276D">
        <w:trPr>
          <w:jc w:val="center"/>
        </w:trPr>
        <w:tc>
          <w:tcPr>
            <w:tcW w:w="1117" w:type="dxa"/>
            <w:vAlign w:val="center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64" w:type="dxa"/>
            <w:vAlign w:val="center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дворовых территорий многоквартирных домов</w:t>
            </w:r>
          </w:p>
        </w:tc>
        <w:tc>
          <w:tcPr>
            <w:tcW w:w="850" w:type="dxa"/>
            <w:vAlign w:val="center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851" w:type="dxa"/>
            <w:vAlign w:val="center"/>
          </w:tcPr>
          <w:p w:rsidR="00F65300" w:rsidRDefault="00D3276D" w:rsidP="00D327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50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8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A0B" w:rsidTr="00D3276D">
        <w:trPr>
          <w:jc w:val="center"/>
        </w:trPr>
        <w:tc>
          <w:tcPr>
            <w:tcW w:w="1117" w:type="dxa"/>
            <w:vAlign w:val="center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64" w:type="dxa"/>
            <w:vAlign w:val="center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850" w:type="dxa"/>
            <w:vAlign w:val="center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851" w:type="dxa"/>
            <w:vAlign w:val="center"/>
          </w:tcPr>
          <w:p w:rsidR="00F65300" w:rsidRDefault="00D3276D" w:rsidP="00D327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8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A0B" w:rsidTr="00852A0B">
        <w:trPr>
          <w:jc w:val="center"/>
        </w:trPr>
        <w:tc>
          <w:tcPr>
            <w:tcW w:w="1117" w:type="dxa"/>
            <w:vAlign w:val="center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64" w:type="dxa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850" w:type="dxa"/>
            <w:vAlign w:val="center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51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8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A0B" w:rsidTr="00852A0B">
        <w:trPr>
          <w:jc w:val="center"/>
        </w:trPr>
        <w:tc>
          <w:tcPr>
            <w:tcW w:w="1117" w:type="dxa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564" w:type="dxa"/>
            <w:vAlign w:val="center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850" w:type="dxa"/>
            <w:vAlign w:val="center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851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8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5300" w:rsidRPr="00075693" w:rsidRDefault="00F65300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3F5424" w:rsidP="003F5424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75693" w:rsidRPr="00075693" w:rsidRDefault="00075693" w:rsidP="003F5424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Необходимость проведения мероприятий по благоустройству территорий обусловлена следующими факторами: </w:t>
      </w:r>
    </w:p>
    <w:p w:rsidR="00075693" w:rsidRPr="00075693" w:rsidRDefault="00075693" w:rsidP="003F5424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На состояние объектов благоустройства оказывают влияние отрицательные природные факторы, воздействие которых заставляет регулярно проводить </w:t>
      </w:r>
      <w:r w:rsidRPr="00075693">
        <w:rPr>
          <w:rFonts w:ascii="Times New Roman" w:hAnsi="Times New Roman" w:cs="Times New Roman"/>
          <w:sz w:val="28"/>
          <w:szCs w:val="28"/>
        </w:rPr>
        <w:lastRenderedPageBreak/>
        <w:t xml:space="preserve">мероприятия, направленные на поддержание уровня комфортности проживания граждан. </w:t>
      </w:r>
    </w:p>
    <w:p w:rsidR="00075693" w:rsidRPr="00075693" w:rsidRDefault="00075693" w:rsidP="00FD3D7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Кроме природных факторов, износу способствует увеличение интенсивности эксплуатационного воздействия. </w:t>
      </w:r>
    </w:p>
    <w:p w:rsidR="00075693" w:rsidRPr="00075693" w:rsidRDefault="00075693" w:rsidP="00FD3D7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Также одной из проблем благоустройства территории является негативное, небрежное отношение жителей к элементам благоустройства, низкий уровень культуры поведения в общественных местах, на улицах и во дворах.</w:t>
      </w:r>
    </w:p>
    <w:p w:rsidR="00075693" w:rsidRPr="00075693" w:rsidRDefault="00075693" w:rsidP="00FD3D7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К решению проблем благоустройства дворовых территорий и наиболее посещаемых территорий общего пользования необходим программно-целевой подход, так как без комплексной системы благоустройства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:rsidR="00075693" w:rsidRPr="00075693" w:rsidRDefault="00075693" w:rsidP="00FD3D7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Эти проблемы не могут быть решены в пределах одного финансового года, поскольку требуют значительных бюджетных расходов. Для их решения требуется участие не только органов местного самоуправления, но и государственных органов, а также организаций различных форм собственности, осуществляющих свою деяте</w:t>
      </w:r>
      <w:r w:rsidR="00FD3D7C">
        <w:rPr>
          <w:rFonts w:ascii="Times New Roman" w:hAnsi="Times New Roman" w:cs="Times New Roman"/>
          <w:sz w:val="28"/>
          <w:szCs w:val="28"/>
        </w:rPr>
        <w:t>льность на территории поселения, заинтересованных лиц.</w:t>
      </w:r>
    </w:p>
    <w:p w:rsidR="00075693" w:rsidRPr="00075693" w:rsidRDefault="00075693" w:rsidP="00FD3D7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поселения, создания комфортных условий проживания населения будет осуществляться в рамках муниципальной программы.</w:t>
      </w:r>
    </w:p>
    <w:p w:rsidR="00075693" w:rsidRPr="00075693" w:rsidRDefault="00075693" w:rsidP="00FD3D7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территорий и территорий общего пользования с учетом мнения граждан, а именно:</w:t>
      </w:r>
    </w:p>
    <w:p w:rsidR="00075693" w:rsidRPr="00075693" w:rsidRDefault="00075693" w:rsidP="00FD3D7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075693" w:rsidRPr="00075693" w:rsidRDefault="00075693" w:rsidP="00FD3D7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lastRenderedPageBreak/>
        <w:t xml:space="preserve"> - запустит реализацию механизма поддержки мероприятий по благоустройству, инициированных гражданами;</w:t>
      </w:r>
    </w:p>
    <w:p w:rsidR="00075693" w:rsidRPr="00075693" w:rsidRDefault="00075693" w:rsidP="00FD3D7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:rsidR="00075693" w:rsidRPr="00075693" w:rsidRDefault="00075693" w:rsidP="00A223AB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сформирует инструменты общественного контроля за реализацией мероприятий по благоу</w:t>
      </w:r>
      <w:r w:rsidR="00A223AB">
        <w:rPr>
          <w:rFonts w:ascii="Times New Roman" w:hAnsi="Times New Roman" w:cs="Times New Roman"/>
          <w:sz w:val="28"/>
          <w:szCs w:val="28"/>
        </w:rPr>
        <w:t>стройству территории поселения.</w:t>
      </w:r>
    </w:p>
    <w:p w:rsidR="00075693" w:rsidRPr="00075693" w:rsidRDefault="00075693" w:rsidP="00A43F08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5693">
        <w:rPr>
          <w:rFonts w:ascii="Times New Roman" w:hAnsi="Times New Roman" w:cs="Times New Roman"/>
          <w:b/>
          <w:bCs/>
          <w:sz w:val="28"/>
          <w:szCs w:val="28"/>
        </w:rPr>
        <w:t>2. Основные цели, задачи и целевые показатели реализации муниципальной программы «</w:t>
      </w:r>
      <w:r w:rsidR="00A43F08" w:rsidRPr="00A43F08">
        <w:rPr>
          <w:rFonts w:ascii="Times New Roman" w:hAnsi="Times New Roman" w:cs="Times New Roman"/>
          <w:b/>
          <w:bCs/>
          <w:sz w:val="28"/>
          <w:szCs w:val="28"/>
        </w:rPr>
        <w:t xml:space="preserve">Формирование </w:t>
      </w:r>
      <w:r w:rsidR="00387F2E">
        <w:rPr>
          <w:rFonts w:ascii="Times New Roman" w:hAnsi="Times New Roman" w:cs="Times New Roman"/>
          <w:b/>
          <w:bCs/>
          <w:sz w:val="28"/>
          <w:szCs w:val="28"/>
        </w:rPr>
        <w:t>современной городской среды</w:t>
      </w:r>
      <w:r w:rsidR="00D3276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43F08" w:rsidRPr="00A43F08">
        <w:rPr>
          <w:rFonts w:ascii="Times New Roman" w:hAnsi="Times New Roman" w:cs="Times New Roman"/>
          <w:b/>
          <w:bCs/>
          <w:sz w:val="28"/>
          <w:szCs w:val="28"/>
        </w:rPr>
        <w:t xml:space="preserve">на территории муниципального образования </w:t>
      </w:r>
      <w:r w:rsidR="00F32614">
        <w:rPr>
          <w:rFonts w:ascii="Times New Roman" w:hAnsi="Times New Roman" w:cs="Times New Roman"/>
          <w:b/>
          <w:bCs/>
          <w:sz w:val="28"/>
          <w:szCs w:val="28"/>
        </w:rPr>
        <w:t>Дивасовского</w:t>
      </w:r>
      <w:r w:rsidR="00A43F08" w:rsidRPr="00A43F08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 Смоленского района Смоленской области на 2018-2022 годы</w:t>
      </w:r>
      <w:r w:rsidR="00A43F0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75693" w:rsidRPr="00075693" w:rsidRDefault="00075693" w:rsidP="00170DE1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Муниципальная программа «</w:t>
      </w:r>
      <w:r w:rsidR="00A43F08" w:rsidRPr="00A43F0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387F2E">
        <w:rPr>
          <w:rFonts w:ascii="Times New Roman" w:hAnsi="Times New Roman" w:cs="Times New Roman"/>
          <w:sz w:val="28"/>
          <w:szCs w:val="28"/>
        </w:rPr>
        <w:t>современной городской среды</w:t>
      </w:r>
      <w:r w:rsidR="00D3276D">
        <w:rPr>
          <w:rFonts w:ascii="Times New Roman" w:hAnsi="Times New Roman" w:cs="Times New Roman"/>
          <w:sz w:val="28"/>
          <w:szCs w:val="28"/>
        </w:rPr>
        <w:t xml:space="preserve"> </w:t>
      </w:r>
      <w:r w:rsidR="00A43F08" w:rsidRPr="00A43F08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образования </w:t>
      </w:r>
      <w:r w:rsidR="00F32614">
        <w:rPr>
          <w:rFonts w:ascii="Times New Roman" w:hAnsi="Times New Roman" w:cs="Times New Roman"/>
          <w:sz w:val="28"/>
          <w:szCs w:val="28"/>
        </w:rPr>
        <w:t>Дивасовского</w:t>
      </w:r>
      <w:r w:rsidR="00A43F08" w:rsidRPr="00A43F08">
        <w:rPr>
          <w:rFonts w:ascii="Times New Roman" w:hAnsi="Times New Roman" w:cs="Times New Roman"/>
          <w:sz w:val="28"/>
          <w:szCs w:val="28"/>
        </w:rPr>
        <w:t xml:space="preserve"> сельского поселения Смоленского района Смоленской области на 2018-2022 годы</w:t>
      </w:r>
      <w:r w:rsidR="00A43F08">
        <w:rPr>
          <w:rFonts w:ascii="Times New Roman" w:hAnsi="Times New Roman" w:cs="Times New Roman"/>
          <w:sz w:val="28"/>
          <w:szCs w:val="28"/>
        </w:rPr>
        <w:t xml:space="preserve">» </w:t>
      </w:r>
      <w:r w:rsidRPr="00075693">
        <w:rPr>
          <w:rFonts w:ascii="Times New Roman" w:hAnsi="Times New Roman" w:cs="Times New Roman"/>
          <w:sz w:val="28"/>
          <w:szCs w:val="28"/>
        </w:rPr>
        <w:t xml:space="preserve">направлена на </w:t>
      </w:r>
      <w:r w:rsidR="00A43F08">
        <w:rPr>
          <w:rFonts w:ascii="Times New Roman" w:hAnsi="Times New Roman" w:cs="Times New Roman"/>
          <w:bCs/>
          <w:sz w:val="28"/>
          <w:szCs w:val="28"/>
        </w:rPr>
        <w:t>с</w:t>
      </w:r>
      <w:r w:rsidR="00A43F08" w:rsidRPr="00A43F08">
        <w:rPr>
          <w:rFonts w:ascii="Times New Roman" w:hAnsi="Times New Roman" w:cs="Times New Roman"/>
          <w:bCs/>
          <w:sz w:val="28"/>
          <w:szCs w:val="28"/>
        </w:rPr>
        <w:t xml:space="preserve">оздание условий для системного повышения качества и комфорта среды на территории муниципального образования </w:t>
      </w:r>
      <w:r w:rsidR="00F32614">
        <w:rPr>
          <w:rFonts w:ascii="Times New Roman" w:hAnsi="Times New Roman" w:cs="Times New Roman"/>
          <w:bCs/>
          <w:sz w:val="28"/>
          <w:szCs w:val="28"/>
        </w:rPr>
        <w:t>Дивасовского</w:t>
      </w:r>
      <w:r w:rsidR="00A43F08" w:rsidRPr="00A43F08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области;</w:t>
      </w:r>
    </w:p>
    <w:p w:rsidR="00075693" w:rsidRPr="00075693" w:rsidRDefault="00075693" w:rsidP="00A43F08">
      <w:pPr>
        <w:spacing w:after="0"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Для достижения этой цели необходимо решение следующих основных задач:</w:t>
      </w:r>
    </w:p>
    <w:p w:rsidR="00F20096" w:rsidRPr="00F20096" w:rsidRDefault="00F20096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0096">
        <w:rPr>
          <w:rFonts w:ascii="Times New Roman" w:hAnsi="Times New Roman" w:cs="Times New Roman"/>
          <w:sz w:val="28"/>
          <w:szCs w:val="28"/>
        </w:rPr>
        <w:t>1.</w:t>
      </w:r>
      <w:r w:rsidRPr="00F20096">
        <w:rPr>
          <w:rFonts w:ascii="Times New Roman" w:hAnsi="Times New Roman" w:cs="Times New Roman"/>
          <w:sz w:val="28"/>
          <w:szCs w:val="28"/>
        </w:rPr>
        <w:tab/>
        <w:t xml:space="preserve"> повышение </w:t>
      </w:r>
      <w:proofErr w:type="gramStart"/>
      <w:r w:rsidRPr="00F20096">
        <w:rPr>
          <w:rFonts w:ascii="Times New Roman" w:hAnsi="Times New Roman" w:cs="Times New Roman"/>
          <w:sz w:val="28"/>
          <w:szCs w:val="28"/>
        </w:rPr>
        <w:t>уровня благоустройства дворовых территорий  многоквартирных домов муниципального образования</w:t>
      </w:r>
      <w:proofErr w:type="gramEnd"/>
      <w:r w:rsidRPr="00F20096">
        <w:rPr>
          <w:rFonts w:ascii="Times New Roman" w:hAnsi="Times New Roman" w:cs="Times New Roman"/>
          <w:sz w:val="28"/>
          <w:szCs w:val="28"/>
        </w:rPr>
        <w:t xml:space="preserve"> </w:t>
      </w:r>
      <w:r w:rsidR="00F32614">
        <w:rPr>
          <w:rFonts w:ascii="Times New Roman" w:hAnsi="Times New Roman" w:cs="Times New Roman"/>
          <w:sz w:val="28"/>
          <w:szCs w:val="28"/>
        </w:rPr>
        <w:t>Дивасовского</w:t>
      </w:r>
      <w:r w:rsidRPr="00F20096">
        <w:rPr>
          <w:rFonts w:ascii="Times New Roman" w:hAnsi="Times New Roman" w:cs="Times New Roman"/>
          <w:sz w:val="28"/>
          <w:szCs w:val="28"/>
        </w:rPr>
        <w:t xml:space="preserve"> сельского поселения Смоленского района Смоленской области; </w:t>
      </w:r>
    </w:p>
    <w:p w:rsidR="00F20096" w:rsidRPr="00F20096" w:rsidRDefault="00F20096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0096">
        <w:rPr>
          <w:rFonts w:ascii="Times New Roman" w:hAnsi="Times New Roman" w:cs="Times New Roman"/>
          <w:sz w:val="28"/>
          <w:szCs w:val="28"/>
        </w:rPr>
        <w:t>2.</w:t>
      </w:r>
      <w:r w:rsidRPr="00F20096">
        <w:rPr>
          <w:rFonts w:ascii="Times New Roman" w:hAnsi="Times New Roman" w:cs="Times New Roman"/>
          <w:sz w:val="28"/>
          <w:szCs w:val="28"/>
        </w:rPr>
        <w:tab/>
        <w:t xml:space="preserve"> повышение </w:t>
      </w:r>
      <w:proofErr w:type="gramStart"/>
      <w:r w:rsidRPr="00F20096">
        <w:rPr>
          <w:rFonts w:ascii="Times New Roman" w:hAnsi="Times New Roman" w:cs="Times New Roman"/>
          <w:sz w:val="28"/>
          <w:szCs w:val="28"/>
        </w:rPr>
        <w:t>уровня благоустройства  территорий общего пользования муниципального образования</w:t>
      </w:r>
      <w:proofErr w:type="gramEnd"/>
      <w:r w:rsidRPr="00F20096">
        <w:rPr>
          <w:rFonts w:ascii="Times New Roman" w:hAnsi="Times New Roman" w:cs="Times New Roman"/>
          <w:sz w:val="28"/>
          <w:szCs w:val="28"/>
        </w:rPr>
        <w:t xml:space="preserve"> </w:t>
      </w:r>
      <w:r w:rsidR="00F32614">
        <w:rPr>
          <w:rFonts w:ascii="Times New Roman" w:hAnsi="Times New Roman" w:cs="Times New Roman"/>
          <w:sz w:val="28"/>
          <w:szCs w:val="28"/>
        </w:rPr>
        <w:t>Дивасовского</w:t>
      </w:r>
      <w:r w:rsidRPr="00F20096">
        <w:rPr>
          <w:rFonts w:ascii="Times New Roman" w:hAnsi="Times New Roman" w:cs="Times New Roman"/>
          <w:sz w:val="28"/>
          <w:szCs w:val="28"/>
        </w:rPr>
        <w:t xml:space="preserve"> сельского поселения Смоленского района Смоленской области;</w:t>
      </w:r>
    </w:p>
    <w:p w:rsidR="00075693" w:rsidRDefault="00F20096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0096">
        <w:rPr>
          <w:rFonts w:ascii="Times New Roman" w:hAnsi="Times New Roman" w:cs="Times New Roman"/>
          <w:sz w:val="28"/>
          <w:szCs w:val="28"/>
        </w:rPr>
        <w:t>3.</w:t>
      </w:r>
      <w:r w:rsidRPr="00F20096">
        <w:rPr>
          <w:rFonts w:ascii="Times New Roman" w:hAnsi="Times New Roman" w:cs="Times New Roman"/>
          <w:sz w:val="28"/>
          <w:szCs w:val="28"/>
        </w:rPr>
        <w:tab/>
        <w:t xml:space="preserve"> повышение уровня вовлеченности заинтересованных  граждан, организаций в реализацию мероприятий по благоустройству территорий муниципального образования </w:t>
      </w:r>
      <w:r w:rsidR="00F32614">
        <w:rPr>
          <w:rFonts w:ascii="Times New Roman" w:hAnsi="Times New Roman" w:cs="Times New Roman"/>
          <w:sz w:val="28"/>
          <w:szCs w:val="28"/>
        </w:rPr>
        <w:t>Дивасовского</w:t>
      </w:r>
      <w:r w:rsidRPr="00F20096">
        <w:rPr>
          <w:rFonts w:ascii="Times New Roman" w:hAnsi="Times New Roman" w:cs="Times New Roman"/>
          <w:sz w:val="28"/>
          <w:szCs w:val="28"/>
        </w:rPr>
        <w:t xml:space="preserve"> сельского поселения Смоленского района Смоленской области.</w:t>
      </w:r>
    </w:p>
    <w:p w:rsidR="00A43F08" w:rsidRDefault="00A43F08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3F08" w:rsidRDefault="00A43F08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A223AB">
      <w:pPr>
        <w:rPr>
          <w:rFonts w:ascii="Times New Roman" w:hAnsi="Times New Roman" w:cs="Times New Roman"/>
          <w:sz w:val="28"/>
          <w:szCs w:val="28"/>
        </w:rPr>
      </w:pPr>
    </w:p>
    <w:p w:rsidR="00075693" w:rsidRPr="000128A4" w:rsidRDefault="00075693" w:rsidP="00F20096">
      <w:pPr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075693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Сроки реа</w:t>
      </w:r>
      <w:r w:rsidR="000128A4">
        <w:rPr>
          <w:rFonts w:ascii="Times New Roman" w:hAnsi="Times New Roman" w:cs="Times New Roman"/>
          <w:b/>
          <w:bCs/>
          <w:sz w:val="28"/>
          <w:szCs w:val="28"/>
        </w:rPr>
        <w:t>лизации муниципальной программы</w:t>
      </w:r>
    </w:p>
    <w:p w:rsidR="00075693" w:rsidRPr="00075693" w:rsidRDefault="00075693" w:rsidP="00F2009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Сроки реализации муниципальной</w:t>
      </w:r>
      <w:r w:rsidR="00A43F08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="000128A4">
        <w:rPr>
          <w:rFonts w:ascii="Times New Roman" w:hAnsi="Times New Roman" w:cs="Times New Roman"/>
          <w:sz w:val="28"/>
          <w:szCs w:val="28"/>
        </w:rPr>
        <w:t xml:space="preserve"> </w:t>
      </w:r>
      <w:r w:rsidR="00A43F08">
        <w:rPr>
          <w:rFonts w:ascii="Times New Roman" w:hAnsi="Times New Roman" w:cs="Times New Roman"/>
          <w:sz w:val="28"/>
          <w:szCs w:val="28"/>
        </w:rPr>
        <w:t xml:space="preserve">– </w:t>
      </w:r>
      <w:r w:rsidR="000128A4">
        <w:rPr>
          <w:rFonts w:ascii="Times New Roman" w:hAnsi="Times New Roman" w:cs="Times New Roman"/>
          <w:sz w:val="28"/>
          <w:szCs w:val="28"/>
        </w:rPr>
        <w:t xml:space="preserve"> 2018 - 2022 годы.</w:t>
      </w:r>
    </w:p>
    <w:p w:rsidR="00075693" w:rsidRPr="00075693" w:rsidRDefault="00075693" w:rsidP="000128A4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075693">
        <w:rPr>
          <w:rFonts w:ascii="Times New Roman" w:hAnsi="Times New Roman" w:cs="Times New Roman"/>
          <w:sz w:val="28"/>
          <w:szCs w:val="28"/>
        </w:rPr>
        <w:t xml:space="preserve"> </w:t>
      </w:r>
      <w:r w:rsidRPr="00075693">
        <w:rPr>
          <w:rFonts w:ascii="Times New Roman" w:hAnsi="Times New Roman" w:cs="Times New Roman"/>
          <w:b/>
          <w:bCs/>
          <w:sz w:val="28"/>
          <w:szCs w:val="28"/>
        </w:rPr>
        <w:t>План мероприятий муниципальной программы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План мероприятий муниципальной программы изложен в </w:t>
      </w:r>
      <w:r w:rsidRPr="00075693">
        <w:rPr>
          <w:rFonts w:ascii="Times New Roman" w:hAnsi="Times New Roman" w:cs="Times New Roman"/>
          <w:b/>
          <w:bCs/>
          <w:sz w:val="28"/>
          <w:szCs w:val="28"/>
        </w:rPr>
        <w:t>приложении №1</w:t>
      </w:r>
      <w:r w:rsidRPr="00075693">
        <w:rPr>
          <w:rFonts w:ascii="Times New Roman" w:hAnsi="Times New Roman" w:cs="Times New Roman"/>
          <w:sz w:val="28"/>
          <w:szCs w:val="28"/>
        </w:rPr>
        <w:t xml:space="preserve"> к муниципальной программе.</w:t>
      </w:r>
    </w:p>
    <w:p w:rsidR="00075693" w:rsidRPr="00A43F08" w:rsidRDefault="00075693" w:rsidP="00A43F0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На реализацию задач муниципальной программы будут направлены следующи</w:t>
      </w:r>
      <w:r w:rsidR="00A43F08">
        <w:rPr>
          <w:rFonts w:ascii="Times New Roman" w:hAnsi="Times New Roman" w:cs="Times New Roman"/>
          <w:sz w:val="28"/>
          <w:szCs w:val="28"/>
        </w:rPr>
        <w:t xml:space="preserve">е основные мероприятия: </w:t>
      </w:r>
    </w:p>
    <w:p w:rsidR="00075693" w:rsidRPr="00A43F08" w:rsidRDefault="00075693" w:rsidP="00F20096">
      <w:pPr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3F08">
        <w:rPr>
          <w:rFonts w:ascii="Times New Roman" w:hAnsi="Times New Roman" w:cs="Times New Roman"/>
          <w:bCs/>
          <w:sz w:val="28"/>
          <w:szCs w:val="28"/>
        </w:rPr>
        <w:t>4.1. Благо</w:t>
      </w:r>
      <w:r w:rsidR="00A43F08">
        <w:rPr>
          <w:rFonts w:ascii="Times New Roman" w:hAnsi="Times New Roman" w:cs="Times New Roman"/>
          <w:bCs/>
          <w:sz w:val="28"/>
          <w:szCs w:val="28"/>
        </w:rPr>
        <w:t>устройство дворовых территорий.</w:t>
      </w:r>
    </w:p>
    <w:p w:rsidR="00075693" w:rsidRPr="00075693" w:rsidRDefault="00075693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– получателям субсидий на </w:t>
      </w:r>
      <w:proofErr w:type="spellStart"/>
      <w:r w:rsidRPr="00075693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075693">
        <w:rPr>
          <w:rFonts w:ascii="Times New Roman" w:hAnsi="Times New Roman" w:cs="Times New Roman"/>
          <w:sz w:val="28"/>
          <w:szCs w:val="28"/>
        </w:rPr>
        <w:t xml:space="preserve"> расходных обязательств муниципальных образований на поддержку муниципальных программ «Формирование современной городской среды на территории муниципального образования на 2018-2022 годы» и включает в себя:</w:t>
      </w:r>
    </w:p>
    <w:p w:rsidR="00075693" w:rsidRPr="00075693" w:rsidRDefault="00075693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Минимальный перечень видов работ по благоустройству дворовых те</w:t>
      </w:r>
      <w:r w:rsidR="000128A4">
        <w:rPr>
          <w:rFonts w:ascii="Times New Roman" w:hAnsi="Times New Roman" w:cs="Times New Roman"/>
          <w:sz w:val="28"/>
          <w:szCs w:val="28"/>
        </w:rPr>
        <w:t>рриторий многоквартирных домов: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 ремонт дворовых проездов;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 обеспечение освещения дворовых территорий;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 установка скамеек;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 установка урн.</w:t>
      </w:r>
    </w:p>
    <w:p w:rsidR="00075693" w:rsidRPr="00075693" w:rsidRDefault="00075693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Данный перечень является исчерпывающим и не может быть расширен.</w:t>
      </w:r>
    </w:p>
    <w:p w:rsidR="00075693" w:rsidRPr="00075693" w:rsidRDefault="00075693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переч</w:t>
      </w:r>
      <w:r w:rsidR="000128A4">
        <w:rPr>
          <w:rFonts w:ascii="Times New Roman" w:hAnsi="Times New Roman" w:cs="Times New Roman"/>
          <w:sz w:val="28"/>
          <w:szCs w:val="28"/>
        </w:rPr>
        <w:t>ень работ, приведена в таблице 2</w:t>
      </w:r>
      <w:r w:rsidRPr="00075693">
        <w:rPr>
          <w:rFonts w:ascii="Times New Roman" w:hAnsi="Times New Roman" w:cs="Times New Roman"/>
          <w:sz w:val="28"/>
          <w:szCs w:val="28"/>
        </w:rPr>
        <w:t xml:space="preserve"> муниципальной программы, будет определена </w:t>
      </w:r>
      <w:r w:rsidR="000128A4">
        <w:rPr>
          <w:rFonts w:ascii="Times New Roman" w:hAnsi="Times New Roman" w:cs="Times New Roman"/>
          <w:sz w:val="28"/>
          <w:szCs w:val="28"/>
        </w:rPr>
        <w:t>при разработке дизайн-проектов.</w:t>
      </w:r>
    </w:p>
    <w:p w:rsidR="00EE305E" w:rsidRDefault="00EE305E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E305E" w:rsidRDefault="00EE305E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E305E" w:rsidRDefault="00EE305E" w:rsidP="00C90A0D">
      <w:pPr>
        <w:rPr>
          <w:rFonts w:ascii="Times New Roman" w:hAnsi="Times New Roman" w:cs="Times New Roman"/>
          <w:sz w:val="28"/>
          <w:szCs w:val="28"/>
        </w:rPr>
      </w:pPr>
    </w:p>
    <w:p w:rsidR="00EE305E" w:rsidRDefault="00EE305E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128A4" w:rsidP="00F20096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  <w:r w:rsidR="00075693" w:rsidRPr="000756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Нормативная стоимость (единичные расценки) работ по благоустройству дворовых территорий, входящих в минимальный перечень работ </w:t>
      </w:r>
    </w:p>
    <w:tbl>
      <w:tblPr>
        <w:tblStyle w:val="a6"/>
        <w:tblW w:w="0" w:type="auto"/>
        <w:tblInd w:w="-567" w:type="dxa"/>
        <w:tblLook w:val="04A0"/>
      </w:tblPr>
      <w:tblGrid>
        <w:gridCol w:w="963"/>
        <w:gridCol w:w="3626"/>
        <w:gridCol w:w="2368"/>
        <w:gridCol w:w="3181"/>
      </w:tblGrid>
      <w:tr w:rsidR="000128A4" w:rsidTr="000128A4">
        <w:tc>
          <w:tcPr>
            <w:tcW w:w="988" w:type="dxa"/>
            <w:vAlign w:val="center"/>
          </w:tcPr>
          <w:p w:rsidR="000128A4" w:rsidRDefault="000128A4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85" w:type="dxa"/>
            <w:vAlign w:val="center"/>
          </w:tcPr>
          <w:p w:rsidR="000128A4" w:rsidRDefault="000128A4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норматива затрат на благоустройство</w:t>
            </w:r>
          </w:p>
        </w:tc>
        <w:tc>
          <w:tcPr>
            <w:tcW w:w="2410" w:type="dxa"/>
            <w:vAlign w:val="center"/>
          </w:tcPr>
          <w:p w:rsidR="000128A4" w:rsidRDefault="000128A4" w:rsidP="000128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260" w:type="dxa"/>
          </w:tcPr>
          <w:p w:rsidR="000128A4" w:rsidRDefault="000128A4" w:rsidP="000128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Нормативы финансовых затрат на 1 единицу измерения, с учетом НДС (руб.)</w:t>
            </w:r>
          </w:p>
        </w:tc>
      </w:tr>
      <w:tr w:rsidR="000128A4" w:rsidTr="009511B8">
        <w:tc>
          <w:tcPr>
            <w:tcW w:w="988" w:type="dxa"/>
            <w:vAlign w:val="center"/>
          </w:tcPr>
          <w:p w:rsidR="000128A4" w:rsidRDefault="009511B8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</w:t>
            </w:r>
          </w:p>
        </w:tc>
        <w:tc>
          <w:tcPr>
            <w:tcW w:w="3685" w:type="dxa"/>
            <w:vAlign w:val="center"/>
          </w:tcPr>
          <w:p w:rsidR="000128A4" w:rsidRDefault="009511B8" w:rsidP="00951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ремонта асфальтобетонного покрытия дворовых переездов</w:t>
            </w:r>
          </w:p>
        </w:tc>
        <w:tc>
          <w:tcPr>
            <w:tcW w:w="2410" w:type="dxa"/>
            <w:vAlign w:val="center"/>
          </w:tcPr>
          <w:p w:rsidR="000128A4" w:rsidRPr="009511B8" w:rsidRDefault="009511B8" w:rsidP="009511B8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260" w:type="dxa"/>
            <w:vAlign w:val="center"/>
          </w:tcPr>
          <w:p w:rsidR="000128A4" w:rsidRDefault="009511B8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2000</w:t>
            </w:r>
          </w:p>
        </w:tc>
      </w:tr>
      <w:tr w:rsidR="000765EC" w:rsidTr="00585A62">
        <w:tc>
          <w:tcPr>
            <w:tcW w:w="988" w:type="dxa"/>
            <w:vMerge w:val="restart"/>
            <w:vAlign w:val="center"/>
          </w:tcPr>
          <w:p w:rsidR="000765EC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2.</w:t>
            </w:r>
          </w:p>
        </w:tc>
        <w:tc>
          <w:tcPr>
            <w:tcW w:w="3685" w:type="dxa"/>
          </w:tcPr>
          <w:p w:rsidR="000765EC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освещения дворовых территорий, в том числе: </w:t>
            </w:r>
          </w:p>
        </w:tc>
        <w:tc>
          <w:tcPr>
            <w:tcW w:w="5670" w:type="dxa"/>
            <w:gridSpan w:val="2"/>
          </w:tcPr>
          <w:p w:rsidR="000765EC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65EC" w:rsidTr="000765EC">
        <w:tc>
          <w:tcPr>
            <w:tcW w:w="988" w:type="dxa"/>
            <w:vMerge/>
          </w:tcPr>
          <w:p w:rsidR="000765EC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0765EC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светильника наружного освещения на опоре: с воздушной прокладкой кабеля</w:t>
            </w:r>
          </w:p>
        </w:tc>
        <w:tc>
          <w:tcPr>
            <w:tcW w:w="2410" w:type="dxa"/>
            <w:vAlign w:val="center"/>
          </w:tcPr>
          <w:p w:rsidR="000765EC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светильник</w:t>
            </w:r>
          </w:p>
        </w:tc>
        <w:tc>
          <w:tcPr>
            <w:tcW w:w="3260" w:type="dxa"/>
            <w:vAlign w:val="center"/>
          </w:tcPr>
          <w:p w:rsidR="000765EC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35000</w:t>
            </w:r>
          </w:p>
        </w:tc>
      </w:tr>
      <w:tr w:rsidR="000765EC" w:rsidTr="000765EC">
        <w:tc>
          <w:tcPr>
            <w:tcW w:w="988" w:type="dxa"/>
            <w:vMerge/>
          </w:tcPr>
          <w:p w:rsidR="000765EC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0765EC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светильника наружного освещения на опоре: с подземной кладкой кабеля</w:t>
            </w:r>
          </w:p>
        </w:tc>
        <w:tc>
          <w:tcPr>
            <w:tcW w:w="2410" w:type="dxa"/>
            <w:vAlign w:val="center"/>
          </w:tcPr>
          <w:p w:rsidR="000765EC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светильник</w:t>
            </w:r>
          </w:p>
        </w:tc>
        <w:tc>
          <w:tcPr>
            <w:tcW w:w="3260" w:type="dxa"/>
            <w:vAlign w:val="center"/>
          </w:tcPr>
          <w:p w:rsidR="000765EC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50000</w:t>
            </w:r>
          </w:p>
        </w:tc>
      </w:tr>
      <w:tr w:rsidR="000765EC" w:rsidTr="000765EC">
        <w:tc>
          <w:tcPr>
            <w:tcW w:w="988" w:type="dxa"/>
            <w:vMerge/>
          </w:tcPr>
          <w:p w:rsidR="000765EC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0765EC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Замена светильника наружного освещения</w:t>
            </w:r>
          </w:p>
        </w:tc>
        <w:tc>
          <w:tcPr>
            <w:tcW w:w="2410" w:type="dxa"/>
            <w:vAlign w:val="center"/>
          </w:tcPr>
          <w:p w:rsidR="000765EC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светильник</w:t>
            </w:r>
          </w:p>
        </w:tc>
        <w:tc>
          <w:tcPr>
            <w:tcW w:w="3260" w:type="dxa"/>
            <w:vAlign w:val="center"/>
          </w:tcPr>
          <w:p w:rsidR="000765EC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20000</w:t>
            </w:r>
          </w:p>
        </w:tc>
      </w:tr>
      <w:tr w:rsidR="000128A4" w:rsidTr="000765EC">
        <w:tc>
          <w:tcPr>
            <w:tcW w:w="988" w:type="dxa"/>
            <w:vAlign w:val="center"/>
          </w:tcPr>
          <w:p w:rsidR="000128A4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85" w:type="dxa"/>
          </w:tcPr>
          <w:p w:rsidR="000128A4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скамеек</w:t>
            </w:r>
          </w:p>
        </w:tc>
        <w:tc>
          <w:tcPr>
            <w:tcW w:w="2410" w:type="dxa"/>
            <w:vAlign w:val="center"/>
          </w:tcPr>
          <w:p w:rsidR="000128A4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штука</w:t>
            </w:r>
          </w:p>
        </w:tc>
        <w:tc>
          <w:tcPr>
            <w:tcW w:w="3260" w:type="dxa"/>
            <w:vAlign w:val="center"/>
          </w:tcPr>
          <w:p w:rsidR="000128A4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15000</w:t>
            </w:r>
          </w:p>
        </w:tc>
      </w:tr>
      <w:tr w:rsidR="000128A4" w:rsidTr="000765EC">
        <w:tc>
          <w:tcPr>
            <w:tcW w:w="988" w:type="dxa"/>
            <w:vAlign w:val="center"/>
          </w:tcPr>
          <w:p w:rsidR="000128A4" w:rsidRPr="000765EC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85" w:type="dxa"/>
          </w:tcPr>
          <w:p w:rsidR="000128A4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установки урны </w:t>
            </w:r>
          </w:p>
        </w:tc>
        <w:tc>
          <w:tcPr>
            <w:tcW w:w="2410" w:type="dxa"/>
            <w:vAlign w:val="center"/>
          </w:tcPr>
          <w:p w:rsidR="000128A4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штука</w:t>
            </w:r>
          </w:p>
        </w:tc>
        <w:tc>
          <w:tcPr>
            <w:tcW w:w="3260" w:type="dxa"/>
          </w:tcPr>
          <w:p w:rsidR="000128A4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6000</w:t>
            </w:r>
          </w:p>
        </w:tc>
      </w:tr>
    </w:tbl>
    <w:p w:rsidR="000128A4" w:rsidRPr="00075693" w:rsidRDefault="000128A4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4A5CF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Примечание:  нормативную стоимость работ по благоустройству дворовых территорий следует определять на основании территориальных сметных нормативов Смоленской области, включенных в федеральный реестр сметных 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разрабатываемых Департаментом Смоленской области по строительству и жилищно-коммунальному хозяйству, по статьям затрат, по виду строительства  «общеотраслевое строительство».</w:t>
      </w:r>
    </w:p>
    <w:p w:rsidR="00075693" w:rsidRPr="00075693" w:rsidRDefault="00075693" w:rsidP="004A5CFD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lastRenderedPageBreak/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 многоквартирных домов, приведен в </w:t>
      </w:r>
      <w:r w:rsidRPr="00075693">
        <w:rPr>
          <w:rFonts w:ascii="Times New Roman" w:hAnsi="Times New Roman" w:cs="Times New Roman"/>
          <w:b/>
          <w:bCs/>
          <w:sz w:val="28"/>
          <w:szCs w:val="28"/>
        </w:rPr>
        <w:t>приложении № 5</w:t>
      </w:r>
      <w:r w:rsidRPr="00075693">
        <w:rPr>
          <w:rFonts w:ascii="Times New Roman" w:hAnsi="Times New Roman" w:cs="Times New Roman"/>
          <w:sz w:val="28"/>
          <w:szCs w:val="28"/>
        </w:rPr>
        <w:t xml:space="preserve"> к настоящей Программе.</w:t>
      </w:r>
    </w:p>
    <w:p w:rsidR="00075693" w:rsidRDefault="00075693" w:rsidP="004A5CFD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Перечень дополнительных видов работ по благоустройству дворовых те</w:t>
      </w:r>
      <w:r w:rsidR="004A5CFD">
        <w:rPr>
          <w:rFonts w:ascii="Times New Roman" w:hAnsi="Times New Roman" w:cs="Times New Roman"/>
          <w:sz w:val="28"/>
          <w:szCs w:val="28"/>
        </w:rPr>
        <w:t>рриторий многоквартирных домов:</w:t>
      </w:r>
    </w:p>
    <w:p w:rsidR="00443FC0" w:rsidRPr="00075693" w:rsidRDefault="00443FC0" w:rsidP="00443FC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- устройство и оборудование детских и (или) спортивных площадок, иных площадок;</w:t>
      </w:r>
    </w:p>
    <w:p w:rsidR="00443FC0" w:rsidRPr="00075693" w:rsidRDefault="00443FC0" w:rsidP="00443FC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тротуаров;</w:t>
      </w:r>
    </w:p>
    <w:p w:rsidR="00443FC0" w:rsidRPr="00075693" w:rsidRDefault="00443FC0" w:rsidP="00443FC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автомобильных парковок (парковочных мест);</w:t>
      </w:r>
    </w:p>
    <w:p w:rsidR="00443FC0" w:rsidRPr="00075693" w:rsidRDefault="00443FC0" w:rsidP="00443FC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- ремонт и (или) установка пандусов;</w:t>
      </w:r>
    </w:p>
    <w:p w:rsidR="00443FC0" w:rsidRPr="00075693" w:rsidRDefault="00443FC0" w:rsidP="00443FC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- озеленение территорий;</w:t>
      </w:r>
    </w:p>
    <w:p w:rsidR="00443FC0" w:rsidRPr="00075693" w:rsidRDefault="00443FC0" w:rsidP="00443FC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иные виды работ;</w:t>
      </w:r>
    </w:p>
    <w:p w:rsidR="00075693" w:rsidRPr="00075693" w:rsidRDefault="00075693" w:rsidP="004A5CFD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перечень дополнительных работ привед</w:t>
      </w:r>
      <w:r w:rsidR="00443FC0">
        <w:rPr>
          <w:rFonts w:ascii="Times New Roman" w:hAnsi="Times New Roman" w:cs="Times New Roman"/>
          <w:sz w:val="28"/>
          <w:szCs w:val="28"/>
        </w:rPr>
        <w:t>ена в таблице 3</w:t>
      </w:r>
      <w:r w:rsidRPr="00075693">
        <w:rPr>
          <w:rFonts w:ascii="Times New Roman" w:hAnsi="Times New Roman" w:cs="Times New Roman"/>
          <w:sz w:val="28"/>
          <w:szCs w:val="28"/>
        </w:rPr>
        <w:t xml:space="preserve"> Программы, будет определена при разработке дизайн-проектов.</w:t>
      </w:r>
    </w:p>
    <w:p w:rsidR="00075693" w:rsidRPr="00075693" w:rsidRDefault="00443FC0" w:rsidP="00F20096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  <w:r w:rsidR="00075693" w:rsidRPr="00075693">
        <w:rPr>
          <w:rFonts w:ascii="Times New Roman" w:hAnsi="Times New Roman" w:cs="Times New Roman"/>
          <w:sz w:val="28"/>
          <w:szCs w:val="28"/>
        </w:rPr>
        <w:t>.</w:t>
      </w:r>
    </w:p>
    <w:p w:rsid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перечень дополнительных работ</w:t>
      </w:r>
    </w:p>
    <w:tbl>
      <w:tblPr>
        <w:tblStyle w:val="a6"/>
        <w:tblW w:w="0" w:type="auto"/>
        <w:jc w:val="center"/>
        <w:tblLook w:val="04A0"/>
      </w:tblPr>
      <w:tblGrid>
        <w:gridCol w:w="988"/>
        <w:gridCol w:w="2514"/>
        <w:gridCol w:w="2514"/>
        <w:gridCol w:w="2514"/>
      </w:tblGrid>
      <w:tr w:rsidR="00443FC0" w:rsidTr="00D7042C">
        <w:trPr>
          <w:jc w:val="center"/>
        </w:trPr>
        <w:tc>
          <w:tcPr>
            <w:tcW w:w="988" w:type="dxa"/>
            <w:vAlign w:val="center"/>
          </w:tcPr>
          <w:p w:rsidR="00443FC0" w:rsidRDefault="00443FC0" w:rsidP="00443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14" w:type="dxa"/>
            <w:vAlign w:val="center"/>
          </w:tcPr>
          <w:p w:rsidR="00443FC0" w:rsidRDefault="00443FC0" w:rsidP="00443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норматива финансовых затрат на благоустройство</w:t>
            </w:r>
          </w:p>
        </w:tc>
        <w:tc>
          <w:tcPr>
            <w:tcW w:w="2514" w:type="dxa"/>
            <w:vAlign w:val="center"/>
          </w:tcPr>
          <w:p w:rsidR="00443FC0" w:rsidRDefault="00443FC0" w:rsidP="00443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2514" w:type="dxa"/>
            <w:vAlign w:val="center"/>
          </w:tcPr>
          <w:p w:rsidR="00443FC0" w:rsidRDefault="00443FC0" w:rsidP="00443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Нормативы финансовых затрат на 1 единицу измерения, с учётом НДС (руб.)</w:t>
            </w:r>
          </w:p>
        </w:tc>
      </w:tr>
      <w:tr w:rsidR="00443FC0" w:rsidTr="00D7042C">
        <w:trPr>
          <w:jc w:val="center"/>
        </w:trPr>
        <w:tc>
          <w:tcPr>
            <w:tcW w:w="988" w:type="dxa"/>
            <w:vAlign w:val="center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и оборудование детских и (или) спортивных площадок, иных площадок;</w:t>
            </w:r>
          </w:p>
        </w:tc>
        <w:tc>
          <w:tcPr>
            <w:tcW w:w="2514" w:type="dxa"/>
            <w:vAlign w:val="center"/>
          </w:tcPr>
          <w:p w:rsidR="00443FC0" w:rsidRDefault="00443FC0" w:rsidP="00443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площадка</w:t>
            </w: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3FC0" w:rsidTr="00D7042C">
        <w:trPr>
          <w:jc w:val="center"/>
        </w:trPr>
        <w:tc>
          <w:tcPr>
            <w:tcW w:w="988" w:type="dxa"/>
            <w:vAlign w:val="center"/>
          </w:tcPr>
          <w:p w:rsidR="00443FC0" w:rsidRPr="00443FC0" w:rsidRDefault="00443FC0" w:rsidP="00443FC0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Ремонт и (или) устройство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тротуаров</w:t>
            </w:r>
          </w:p>
        </w:tc>
        <w:tc>
          <w:tcPr>
            <w:tcW w:w="2514" w:type="dxa"/>
            <w:vAlign w:val="center"/>
          </w:tcPr>
          <w:p w:rsidR="00443FC0" w:rsidRPr="00443FC0" w:rsidRDefault="00443FC0" w:rsidP="00443FC0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3FC0" w:rsidTr="00D7042C">
        <w:trPr>
          <w:jc w:val="center"/>
        </w:trPr>
        <w:tc>
          <w:tcPr>
            <w:tcW w:w="988" w:type="dxa"/>
            <w:vAlign w:val="center"/>
          </w:tcPr>
          <w:p w:rsidR="00443FC0" w:rsidRPr="00443FC0" w:rsidRDefault="00443FC0" w:rsidP="00443FC0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4" w:type="dxa"/>
            <w:vAlign w:val="center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и (или) устройство автомобильных парковок (парковочных мест);</w:t>
            </w:r>
          </w:p>
        </w:tc>
        <w:tc>
          <w:tcPr>
            <w:tcW w:w="2514" w:type="dxa"/>
            <w:vAlign w:val="center"/>
          </w:tcPr>
          <w:p w:rsidR="00443FC0" w:rsidRPr="00443FC0" w:rsidRDefault="00443FC0" w:rsidP="00D7042C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3FC0" w:rsidTr="00D7042C">
        <w:trPr>
          <w:jc w:val="center"/>
        </w:trPr>
        <w:tc>
          <w:tcPr>
            <w:tcW w:w="988" w:type="dxa"/>
            <w:vAlign w:val="center"/>
          </w:tcPr>
          <w:p w:rsidR="00443FC0" w:rsidRDefault="00443FC0" w:rsidP="00443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и (или) установка пандусов</w:t>
            </w:r>
          </w:p>
        </w:tc>
        <w:tc>
          <w:tcPr>
            <w:tcW w:w="2514" w:type="dxa"/>
            <w:vAlign w:val="center"/>
          </w:tcPr>
          <w:p w:rsidR="00443FC0" w:rsidRDefault="00D7042C" w:rsidP="00D7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пандус</w:t>
            </w: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3FC0" w:rsidTr="00D7042C">
        <w:trPr>
          <w:jc w:val="center"/>
        </w:trPr>
        <w:tc>
          <w:tcPr>
            <w:tcW w:w="988" w:type="dxa"/>
            <w:vAlign w:val="center"/>
          </w:tcPr>
          <w:p w:rsidR="00443FC0" w:rsidRDefault="00443FC0" w:rsidP="00443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Озеленение территорий</w:t>
            </w:r>
          </w:p>
        </w:tc>
        <w:tc>
          <w:tcPr>
            <w:tcW w:w="2514" w:type="dxa"/>
            <w:vAlign w:val="center"/>
          </w:tcPr>
          <w:p w:rsidR="00443FC0" w:rsidRDefault="00D7042C" w:rsidP="00D7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(газон)</w:t>
            </w:r>
          </w:p>
          <w:p w:rsidR="00D7042C" w:rsidRPr="00D7042C" w:rsidRDefault="00D7042C" w:rsidP="00D7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дерево (посадка деревьев)</w:t>
            </w: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3FC0" w:rsidTr="00D7042C">
        <w:trPr>
          <w:jc w:val="center"/>
        </w:trPr>
        <w:tc>
          <w:tcPr>
            <w:tcW w:w="988" w:type="dxa"/>
            <w:vAlign w:val="center"/>
          </w:tcPr>
          <w:p w:rsidR="00443FC0" w:rsidRDefault="00443FC0" w:rsidP="00443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Иные виды работ</w:t>
            </w: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5693" w:rsidRPr="00075693" w:rsidRDefault="00075693" w:rsidP="00D7042C">
      <w:pPr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Адресный перечень дворовых территорий: </w:t>
      </w:r>
      <w:r w:rsidRPr="00075693">
        <w:rPr>
          <w:rFonts w:ascii="Times New Roman" w:hAnsi="Times New Roman" w:cs="Times New Roman"/>
          <w:b/>
          <w:bCs/>
          <w:sz w:val="28"/>
          <w:szCs w:val="28"/>
        </w:rPr>
        <w:t>приложение № 3</w:t>
      </w:r>
      <w:r w:rsidRPr="00075693">
        <w:rPr>
          <w:rFonts w:ascii="Times New Roman" w:hAnsi="Times New Roman" w:cs="Times New Roman"/>
          <w:sz w:val="28"/>
          <w:szCs w:val="28"/>
        </w:rPr>
        <w:t xml:space="preserve"> к настоящей Программе. 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Включению в программу подлежат дворовые территории</w:t>
      </w:r>
      <w:r w:rsidR="00D7042C">
        <w:rPr>
          <w:rFonts w:ascii="Times New Roman" w:hAnsi="Times New Roman" w:cs="Times New Roman"/>
          <w:sz w:val="28"/>
          <w:szCs w:val="28"/>
        </w:rPr>
        <w:t>,</w:t>
      </w:r>
      <w:r w:rsidRPr="00075693">
        <w:rPr>
          <w:rFonts w:ascii="Times New Roman" w:hAnsi="Times New Roman" w:cs="Times New Roman"/>
          <w:sz w:val="28"/>
          <w:szCs w:val="28"/>
        </w:rPr>
        <w:t xml:space="preserve"> исходя из даты представления предложений заинтересованных лиц при условии их соот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ветствия установленным требованиям, оформленным в соответствии с требова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ниями действующего законодательства, и в пределах лимитов бюджетных ас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сигнований, предусмотренных на финансирование мероприятий муниципаль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ной программы.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Заинтересованные лица принимают участие в реализации мероприятий по благоустройству дворовых территорий в рамках минимального и дополни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тельного перечней работ по благоустройству в форме трудового участия, а также в рамках дополни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тельного перечня работ по благоустройству в форме финансового участия.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Применительно к дополнительному перечню работ по благоустройству дворовых территорий предусмотрено обязательное финансовое и (или) трудовое участие заинтересованных лиц. Доля участия заинтересованных лиц в выполнении дополнительного перечня работ по благоустройству дворовых территорий в соответствии с Порядком предоставления субсидий из областного бюджета бюджетам муниципальных образований – получателей субсидии на </w:t>
      </w:r>
      <w:proofErr w:type="spellStart"/>
      <w:r w:rsidRPr="00075693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075693">
        <w:rPr>
          <w:rFonts w:ascii="Times New Roman" w:hAnsi="Times New Roman" w:cs="Times New Roman"/>
          <w:sz w:val="28"/>
          <w:szCs w:val="28"/>
        </w:rPr>
        <w:t xml:space="preserve"> расходных обязательств муниципальных образований на </w:t>
      </w:r>
      <w:r w:rsidRPr="00075693">
        <w:rPr>
          <w:rFonts w:ascii="Times New Roman" w:hAnsi="Times New Roman" w:cs="Times New Roman"/>
          <w:sz w:val="28"/>
          <w:szCs w:val="28"/>
        </w:rPr>
        <w:lastRenderedPageBreak/>
        <w:t>поддержку муниципальных программ формирование комфортной городской среды определяется как процент от стоимости мероприятий по благоустройству дворовой территории, входящих в дополнительный перечень, и составляет не менее 1% (одного процента) при трудовом участии и не менее 1% (одного процента) при финансовом участии.</w:t>
      </w:r>
    </w:p>
    <w:p w:rsidR="00075693" w:rsidRPr="00075693" w:rsidRDefault="00075693" w:rsidP="00D7042C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По каждой дворовой территории, включенной в муниципальную программу, разрабатывается и утверждается (с учетом обсуждения с представителями заинтересованных лиц) дизайн – проект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региональную программу «Формирование комфортной городской среды на территории Смоленской области на 2018 – 2022 годы» согласно </w:t>
      </w:r>
      <w:r w:rsidRPr="00075693">
        <w:rPr>
          <w:rFonts w:ascii="Times New Roman" w:hAnsi="Times New Roman" w:cs="Times New Roman"/>
          <w:b/>
          <w:bCs/>
          <w:sz w:val="28"/>
          <w:szCs w:val="28"/>
        </w:rPr>
        <w:t>приложению № 7</w:t>
      </w:r>
      <w:r w:rsidRPr="00075693">
        <w:rPr>
          <w:rFonts w:ascii="Times New Roman" w:hAnsi="Times New Roman" w:cs="Times New Roman"/>
          <w:sz w:val="28"/>
          <w:szCs w:val="28"/>
        </w:rPr>
        <w:t xml:space="preserve"> к настоящей муниципальной программе.</w:t>
      </w:r>
    </w:p>
    <w:p w:rsidR="00075693" w:rsidRDefault="00075693" w:rsidP="00D7042C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работ по благоустройству дворовых территорий и механизм контроля за их расходованием, а также порядок трудового и (или) финансового участия граждан в выполнении указанных работ приведен в </w:t>
      </w:r>
      <w:r w:rsidRPr="00075693">
        <w:rPr>
          <w:rFonts w:ascii="Times New Roman" w:hAnsi="Times New Roman" w:cs="Times New Roman"/>
          <w:b/>
          <w:bCs/>
          <w:sz w:val="28"/>
          <w:szCs w:val="28"/>
        </w:rPr>
        <w:t>Приложении № 6</w:t>
      </w:r>
      <w:r w:rsidRPr="00075693">
        <w:rPr>
          <w:rFonts w:ascii="Times New Roman" w:hAnsi="Times New Roman" w:cs="Times New Roman"/>
          <w:sz w:val="28"/>
          <w:szCs w:val="28"/>
        </w:rPr>
        <w:t xml:space="preserve"> к настоящей муниципальной программе.</w:t>
      </w:r>
    </w:p>
    <w:p w:rsidR="00D7042C" w:rsidRPr="00075693" w:rsidRDefault="00D7042C" w:rsidP="00D7042C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693" w:rsidRPr="00D7042C" w:rsidRDefault="00075693" w:rsidP="00D7042C">
      <w:pPr>
        <w:pStyle w:val="a7"/>
        <w:numPr>
          <w:ilvl w:val="0"/>
          <w:numId w:val="1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7042C">
        <w:rPr>
          <w:rFonts w:ascii="Times New Roman" w:hAnsi="Times New Roman" w:cs="Times New Roman"/>
          <w:b/>
          <w:bCs/>
          <w:sz w:val="28"/>
          <w:szCs w:val="28"/>
        </w:rPr>
        <w:t>Ресурсное обеспечение реализации муниципальной программы</w:t>
      </w:r>
    </w:p>
    <w:p w:rsidR="00D7042C" w:rsidRPr="00D7042C" w:rsidRDefault="00D7042C" w:rsidP="00D7042C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075693" w:rsidRPr="00075693" w:rsidRDefault="00075693" w:rsidP="00F20096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Объем и источники финансирования муниципальной программы изложены в </w:t>
      </w:r>
      <w:r w:rsidRPr="00075693">
        <w:rPr>
          <w:rFonts w:ascii="Times New Roman" w:hAnsi="Times New Roman" w:cs="Times New Roman"/>
          <w:b/>
          <w:bCs/>
          <w:sz w:val="28"/>
          <w:szCs w:val="28"/>
        </w:rPr>
        <w:t>приложении №2</w:t>
      </w:r>
      <w:r w:rsidRPr="00075693">
        <w:rPr>
          <w:rFonts w:ascii="Times New Roman" w:hAnsi="Times New Roman" w:cs="Times New Roman"/>
          <w:sz w:val="28"/>
          <w:szCs w:val="28"/>
        </w:rPr>
        <w:t xml:space="preserve"> к муниципальной программе. </w:t>
      </w:r>
    </w:p>
    <w:p w:rsidR="00075693" w:rsidRPr="00075693" w:rsidRDefault="00075693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Объем финансирования является ориентировочным и корректируется:</w:t>
      </w:r>
    </w:p>
    <w:p w:rsidR="00075693" w:rsidRPr="00075693" w:rsidRDefault="00075693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- после разработки проектно-сметной документации на каждый объект; </w:t>
      </w:r>
    </w:p>
    <w:p w:rsidR="00075693" w:rsidRPr="00075693" w:rsidRDefault="00075693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- после утверждения суммы субсидии на реализацию муниципальной программы. </w:t>
      </w:r>
    </w:p>
    <w:p w:rsidR="00EE305E" w:rsidRPr="00C90A0D" w:rsidRDefault="00075693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Решение о форме участия (финансовое и (или) трудовое) и доле участия заинтересованных лиц в выполнении минимального перечня работ и </w:t>
      </w:r>
      <w:r w:rsidRPr="00075693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дополнительного перечня по благоустройству дворовых территорий принимается на общем собрании жильцов многоквартирного дома. </w:t>
      </w:r>
    </w:p>
    <w:p w:rsidR="00EE305E" w:rsidRDefault="00EE305E" w:rsidP="00D7042C">
      <w:pPr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5693" w:rsidRPr="00075693" w:rsidRDefault="00075693" w:rsidP="00D7042C">
      <w:pPr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5693">
        <w:rPr>
          <w:rFonts w:ascii="Times New Roman" w:hAnsi="Times New Roman" w:cs="Times New Roman"/>
          <w:b/>
          <w:bCs/>
          <w:sz w:val="28"/>
          <w:szCs w:val="28"/>
        </w:rPr>
        <w:t>6. Механизм реализации муниципальной программы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Рассмотрение предложений заинтересованных лиц о включении территории общего пользования или дворовой территории многоквартирного дома в муниципальную программу осуществляется путем реализации следующих этапов: </w:t>
      </w:r>
    </w:p>
    <w:p w:rsidR="00075693" w:rsidRPr="00D7042C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проведения общественного обсуждения проекта муниципальной программы «</w:t>
      </w:r>
      <w:r w:rsidR="00D7042C" w:rsidRPr="00D7042C">
        <w:rPr>
          <w:rFonts w:ascii="Times New Roman" w:hAnsi="Times New Roman" w:cs="Times New Roman"/>
          <w:bCs/>
          <w:sz w:val="28"/>
          <w:szCs w:val="28"/>
        </w:rPr>
        <w:t xml:space="preserve">Формирование </w:t>
      </w:r>
      <w:r w:rsidR="00387F2E">
        <w:rPr>
          <w:rFonts w:ascii="Times New Roman" w:hAnsi="Times New Roman" w:cs="Times New Roman"/>
          <w:bCs/>
          <w:sz w:val="28"/>
          <w:szCs w:val="28"/>
        </w:rPr>
        <w:t>современной городской среды</w:t>
      </w:r>
      <w:r w:rsidR="00D327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7042C" w:rsidRPr="00D7042C">
        <w:rPr>
          <w:rFonts w:ascii="Times New Roman" w:hAnsi="Times New Roman" w:cs="Times New Roman"/>
          <w:bCs/>
          <w:sz w:val="28"/>
          <w:szCs w:val="28"/>
        </w:rPr>
        <w:t xml:space="preserve">на территории муниципального образования </w:t>
      </w:r>
      <w:r w:rsidR="00F32614">
        <w:rPr>
          <w:rFonts w:ascii="Times New Roman" w:hAnsi="Times New Roman" w:cs="Times New Roman"/>
          <w:bCs/>
          <w:sz w:val="28"/>
          <w:szCs w:val="28"/>
        </w:rPr>
        <w:t>Дивасовского</w:t>
      </w:r>
      <w:r w:rsidR="00D7042C" w:rsidRPr="00D7042C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области» на 2018-2022 годы</w:t>
      </w:r>
      <w:r w:rsidR="00D7042C">
        <w:rPr>
          <w:rFonts w:ascii="Times New Roman" w:hAnsi="Times New Roman" w:cs="Times New Roman"/>
          <w:bCs/>
          <w:sz w:val="28"/>
          <w:szCs w:val="28"/>
        </w:rPr>
        <w:t>;</w:t>
      </w:r>
    </w:p>
    <w:p w:rsidR="0094414F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75693">
        <w:rPr>
          <w:rFonts w:ascii="Times New Roman" w:hAnsi="Times New Roman" w:cs="Times New Roman"/>
          <w:sz w:val="28"/>
          <w:szCs w:val="28"/>
        </w:rPr>
        <w:t>- рассмотрения и оценки предложений заинтересованных лиц на включение в адресный перечень дворовых территорий многоквартирных домов,</w:t>
      </w:r>
      <w:r w:rsidR="00D7042C">
        <w:rPr>
          <w:rFonts w:ascii="Times New Roman" w:hAnsi="Times New Roman" w:cs="Times New Roman"/>
          <w:sz w:val="28"/>
          <w:szCs w:val="28"/>
        </w:rPr>
        <w:t xml:space="preserve"> </w:t>
      </w:r>
      <w:r w:rsidRPr="00075693">
        <w:rPr>
          <w:rFonts w:ascii="Times New Roman" w:hAnsi="Times New Roman" w:cs="Times New Roman"/>
          <w:sz w:val="28"/>
          <w:szCs w:val="28"/>
        </w:rPr>
        <w:t xml:space="preserve">расположенных на территории </w:t>
      </w:r>
      <w:r w:rsidR="00D7042C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F32614">
        <w:rPr>
          <w:rFonts w:ascii="Times New Roman" w:hAnsi="Times New Roman" w:cs="Times New Roman"/>
          <w:sz w:val="28"/>
          <w:szCs w:val="28"/>
        </w:rPr>
        <w:t>Дивасовского</w:t>
      </w:r>
      <w:r w:rsidR="00D7042C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075693">
        <w:rPr>
          <w:rFonts w:ascii="Times New Roman" w:hAnsi="Times New Roman" w:cs="Times New Roman"/>
          <w:sz w:val="28"/>
          <w:szCs w:val="28"/>
        </w:rPr>
        <w:t>, на которых планируется благоустройство в текущем году в соответствии с Положением о порядке и сроках представления, рассмотрения и оценки предложений заинтересованных лиц о включении дворовой территории в муниципальную программу «</w:t>
      </w:r>
      <w:r w:rsidR="00D7042C" w:rsidRPr="00D7042C">
        <w:rPr>
          <w:rFonts w:ascii="Times New Roman" w:hAnsi="Times New Roman" w:cs="Times New Roman"/>
          <w:bCs/>
          <w:sz w:val="28"/>
          <w:szCs w:val="28"/>
        </w:rPr>
        <w:t xml:space="preserve">Формирование </w:t>
      </w:r>
      <w:r w:rsidR="00387F2E">
        <w:rPr>
          <w:rFonts w:ascii="Times New Roman" w:hAnsi="Times New Roman" w:cs="Times New Roman"/>
          <w:bCs/>
          <w:sz w:val="28"/>
          <w:szCs w:val="28"/>
        </w:rPr>
        <w:t xml:space="preserve">современной городской среды </w:t>
      </w:r>
      <w:r w:rsidR="00D7042C" w:rsidRPr="00D7042C">
        <w:rPr>
          <w:rFonts w:ascii="Times New Roman" w:hAnsi="Times New Roman" w:cs="Times New Roman"/>
          <w:bCs/>
          <w:sz w:val="28"/>
          <w:szCs w:val="28"/>
        </w:rPr>
        <w:t>на территории муниципального образования</w:t>
      </w:r>
      <w:proofErr w:type="gramEnd"/>
      <w:r w:rsidR="00D7042C" w:rsidRPr="00D704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32614">
        <w:rPr>
          <w:rFonts w:ascii="Times New Roman" w:hAnsi="Times New Roman" w:cs="Times New Roman"/>
          <w:bCs/>
          <w:sz w:val="28"/>
          <w:szCs w:val="28"/>
        </w:rPr>
        <w:t>Дивасовского</w:t>
      </w:r>
      <w:r w:rsidR="00D7042C" w:rsidRPr="00D7042C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области» на 2018-2022 годы</w:t>
      </w:r>
      <w:r w:rsidR="0094414F">
        <w:rPr>
          <w:rFonts w:ascii="Times New Roman" w:hAnsi="Times New Roman" w:cs="Times New Roman"/>
          <w:bCs/>
          <w:sz w:val="28"/>
          <w:szCs w:val="28"/>
        </w:rPr>
        <w:t>;</w:t>
      </w:r>
    </w:p>
    <w:p w:rsidR="00075693" w:rsidRPr="0094414F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75693">
        <w:rPr>
          <w:rFonts w:ascii="Times New Roman" w:hAnsi="Times New Roman" w:cs="Times New Roman"/>
          <w:sz w:val="28"/>
          <w:szCs w:val="28"/>
        </w:rPr>
        <w:t>- подготовка и утверждение (с учетом обсуждения с представителями заинтересованных лиц) дизайн - проектов благоустройства дворовых территорий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муниципальную программу «</w:t>
      </w:r>
      <w:r w:rsidR="0094414F" w:rsidRPr="0094414F">
        <w:rPr>
          <w:rFonts w:ascii="Times New Roman" w:hAnsi="Times New Roman" w:cs="Times New Roman"/>
          <w:bCs/>
          <w:sz w:val="28"/>
          <w:szCs w:val="28"/>
        </w:rPr>
        <w:t xml:space="preserve">Формирование </w:t>
      </w:r>
      <w:r w:rsidR="00387F2E">
        <w:rPr>
          <w:rFonts w:ascii="Times New Roman" w:hAnsi="Times New Roman" w:cs="Times New Roman"/>
          <w:bCs/>
          <w:sz w:val="28"/>
          <w:szCs w:val="28"/>
        </w:rPr>
        <w:t xml:space="preserve">современной городской среды </w:t>
      </w:r>
      <w:r w:rsidR="0094414F" w:rsidRPr="0094414F">
        <w:rPr>
          <w:rFonts w:ascii="Times New Roman" w:hAnsi="Times New Roman" w:cs="Times New Roman"/>
          <w:bCs/>
          <w:sz w:val="28"/>
          <w:szCs w:val="28"/>
        </w:rPr>
        <w:t xml:space="preserve">на территории муниципального образования </w:t>
      </w:r>
      <w:r w:rsidR="00F32614">
        <w:rPr>
          <w:rFonts w:ascii="Times New Roman" w:hAnsi="Times New Roman" w:cs="Times New Roman"/>
          <w:bCs/>
          <w:sz w:val="28"/>
          <w:szCs w:val="28"/>
        </w:rPr>
        <w:t>Дивасовского</w:t>
      </w:r>
      <w:r w:rsidR="0094414F" w:rsidRPr="0094414F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области» на 2018-2022 годы;</w:t>
      </w:r>
      <w:proofErr w:type="gramEnd"/>
      <w:r w:rsidR="009441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5693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075693">
        <w:rPr>
          <w:rFonts w:ascii="Times New Roman" w:hAnsi="Times New Roman" w:cs="Times New Roman"/>
          <w:b/>
          <w:bCs/>
          <w:sz w:val="28"/>
          <w:szCs w:val="28"/>
        </w:rPr>
        <w:t>приложению № 7</w:t>
      </w:r>
      <w:r w:rsidRPr="00075693">
        <w:rPr>
          <w:rFonts w:ascii="Times New Roman" w:hAnsi="Times New Roman" w:cs="Times New Roman"/>
          <w:sz w:val="28"/>
          <w:szCs w:val="28"/>
        </w:rPr>
        <w:t xml:space="preserve"> к настоящей муниципальной программе.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lastRenderedPageBreak/>
        <w:t xml:space="preserve">Ответственным исполнителем и координатором реализации муниципальной программы является </w:t>
      </w:r>
      <w:r w:rsidR="0094414F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F32614">
        <w:rPr>
          <w:rFonts w:ascii="Times New Roman" w:hAnsi="Times New Roman" w:cs="Times New Roman"/>
          <w:sz w:val="28"/>
          <w:szCs w:val="28"/>
        </w:rPr>
        <w:t>Дивасовского</w:t>
      </w:r>
      <w:r w:rsidR="0094414F">
        <w:rPr>
          <w:rFonts w:ascii="Times New Roman" w:hAnsi="Times New Roman" w:cs="Times New Roman"/>
          <w:sz w:val="28"/>
          <w:szCs w:val="28"/>
        </w:rPr>
        <w:t xml:space="preserve"> сельского поселения Смоленского района Смоленской области.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Координатор несет ответственность за ее реализацию, целевое и эффективное использование полученных на выполнение муниципальной программы финансовых средств.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Реализация муниципальной программы осуществляется посредством взаимодействия </w:t>
      </w:r>
      <w:r w:rsidR="0094414F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F32614">
        <w:rPr>
          <w:rFonts w:ascii="Times New Roman" w:hAnsi="Times New Roman" w:cs="Times New Roman"/>
          <w:sz w:val="28"/>
          <w:szCs w:val="28"/>
        </w:rPr>
        <w:t>Дивасовского</w:t>
      </w:r>
      <w:r w:rsidR="0094414F">
        <w:rPr>
          <w:rFonts w:ascii="Times New Roman" w:hAnsi="Times New Roman" w:cs="Times New Roman"/>
          <w:sz w:val="28"/>
          <w:szCs w:val="28"/>
        </w:rPr>
        <w:t xml:space="preserve"> сельского поселения Смоленского района Смоленской области</w:t>
      </w:r>
      <w:r w:rsidRPr="00075693">
        <w:rPr>
          <w:rFonts w:ascii="Times New Roman" w:hAnsi="Times New Roman" w:cs="Times New Roman"/>
          <w:sz w:val="28"/>
          <w:szCs w:val="28"/>
        </w:rPr>
        <w:t xml:space="preserve"> Смоленской области, а также предприятий и организаций, осуществляющих выполнение мероприятий муниципальной программы.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Координатор в ходе реализации муниципальной программы: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осуществляет текущее управление и координацию деятельности исполнителей, обеспечивая их согласованные действия по реализации программных мероприятий, по целевому и эффективному использованию финансовых средств;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с учетом выделяемых средств уточняет целевые показатели и механизм реализации муниципальной программы, затраты по программным мероприятиям.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Исполнителями муниципальной программы являются предприятия и организации, признанные победителями по результатам торгов, которые несут ответственность: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за надлежащее и своевременное исполнение программных мероприятий;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рациональное использование выделяемых на их реализацию бюджетных средств.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94414F" w:rsidRDefault="00075693" w:rsidP="0094414F">
      <w:pPr>
        <w:pStyle w:val="a7"/>
        <w:numPr>
          <w:ilvl w:val="0"/>
          <w:numId w:val="1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4414F">
        <w:rPr>
          <w:rFonts w:ascii="Times New Roman" w:hAnsi="Times New Roman" w:cs="Times New Roman"/>
          <w:b/>
          <w:bCs/>
          <w:sz w:val="28"/>
          <w:szCs w:val="28"/>
        </w:rPr>
        <w:t>Ожидаемые конечные результаты реализации программы</w:t>
      </w:r>
    </w:p>
    <w:p w:rsidR="0094414F" w:rsidRPr="0094414F" w:rsidRDefault="0094414F" w:rsidP="0094414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В рамках реализации муниципальной программы в течение пяти лет предполагается достижение следую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щих результатов:</w:t>
      </w:r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количество благоуст</w:t>
      </w:r>
      <w:r w:rsidR="00F20096">
        <w:rPr>
          <w:rFonts w:ascii="Times New Roman" w:hAnsi="Times New Roman" w:cs="Times New Roman"/>
          <w:sz w:val="28"/>
          <w:szCs w:val="28"/>
        </w:rPr>
        <w:t>роенных дворовых территорий – 10</w:t>
      </w:r>
      <w:r w:rsidRPr="00075693">
        <w:rPr>
          <w:rFonts w:ascii="Times New Roman" w:hAnsi="Times New Roman" w:cs="Times New Roman"/>
          <w:sz w:val="28"/>
          <w:szCs w:val="28"/>
        </w:rPr>
        <w:t xml:space="preserve"> ед.;</w:t>
      </w:r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lastRenderedPageBreak/>
        <w:t>- увеличение доли благоустроенных дворовых территорий – на 100 %;</w:t>
      </w:r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увеличение доли населения, проживающего в жилом фонде с благоустроенными дворовыми территориями от о</w:t>
      </w:r>
      <w:r w:rsidR="00F20096">
        <w:rPr>
          <w:rFonts w:ascii="Times New Roman" w:hAnsi="Times New Roman" w:cs="Times New Roman"/>
          <w:sz w:val="28"/>
          <w:szCs w:val="28"/>
        </w:rPr>
        <w:t>бщей численности в МКД</w:t>
      </w:r>
      <w:proofErr w:type="gramStart"/>
      <w:r w:rsidR="00F20096">
        <w:rPr>
          <w:rFonts w:ascii="Times New Roman" w:hAnsi="Times New Roman" w:cs="Times New Roman"/>
          <w:sz w:val="28"/>
          <w:szCs w:val="28"/>
        </w:rPr>
        <w:t xml:space="preserve"> –    </w:t>
      </w:r>
      <w:r w:rsidRPr="00075693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количество благоустроенных т</w:t>
      </w:r>
      <w:r w:rsidR="0094414F">
        <w:rPr>
          <w:rFonts w:ascii="Times New Roman" w:hAnsi="Times New Roman" w:cs="Times New Roman"/>
          <w:sz w:val="28"/>
          <w:szCs w:val="28"/>
        </w:rPr>
        <w:t xml:space="preserve">ерриторий общего пользования – </w:t>
      </w:r>
      <w:r w:rsidRPr="00075693">
        <w:rPr>
          <w:rFonts w:ascii="Times New Roman" w:hAnsi="Times New Roman" w:cs="Times New Roman"/>
          <w:sz w:val="28"/>
          <w:szCs w:val="28"/>
        </w:rPr>
        <w:t xml:space="preserve"> </w:t>
      </w:r>
      <w:r w:rsidR="00F20096">
        <w:rPr>
          <w:rFonts w:ascii="Times New Roman" w:hAnsi="Times New Roman" w:cs="Times New Roman"/>
          <w:sz w:val="28"/>
          <w:szCs w:val="28"/>
        </w:rPr>
        <w:t>1</w:t>
      </w:r>
      <w:r w:rsidR="0094414F">
        <w:rPr>
          <w:rFonts w:ascii="Times New Roman" w:hAnsi="Times New Roman" w:cs="Times New Roman"/>
          <w:sz w:val="28"/>
          <w:szCs w:val="28"/>
        </w:rPr>
        <w:t xml:space="preserve"> </w:t>
      </w:r>
      <w:r w:rsidRPr="00075693">
        <w:rPr>
          <w:rFonts w:ascii="Times New Roman" w:hAnsi="Times New Roman" w:cs="Times New Roman"/>
          <w:sz w:val="28"/>
          <w:szCs w:val="28"/>
        </w:rPr>
        <w:t>ед.</w:t>
      </w:r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площадь благоустроенных т</w:t>
      </w:r>
      <w:r w:rsidR="0094414F">
        <w:rPr>
          <w:rFonts w:ascii="Times New Roman" w:hAnsi="Times New Roman" w:cs="Times New Roman"/>
          <w:sz w:val="28"/>
          <w:szCs w:val="28"/>
        </w:rPr>
        <w:t>ерриторий общего пользования ___</w:t>
      </w:r>
      <w:r w:rsidRPr="00075693">
        <w:rPr>
          <w:rFonts w:ascii="Times New Roman" w:hAnsi="Times New Roman" w:cs="Times New Roman"/>
          <w:sz w:val="28"/>
          <w:szCs w:val="28"/>
        </w:rPr>
        <w:t xml:space="preserve"> га;</w:t>
      </w:r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увеличение доли площади благоустроенных территорий общего пользования – на 100%</w:t>
      </w:r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трудовое участие заинтересованных лиц в выполнении минималь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ного и дополнительного перечня работ по благоустройству дворовых территорий мног</w:t>
      </w:r>
      <w:r w:rsidR="0094414F">
        <w:rPr>
          <w:rFonts w:ascii="Times New Roman" w:hAnsi="Times New Roman" w:cs="Times New Roman"/>
          <w:sz w:val="28"/>
          <w:szCs w:val="28"/>
        </w:rPr>
        <w:t>оквартирных домов – не менее</w:t>
      </w:r>
      <w:r w:rsidR="00D3276D">
        <w:rPr>
          <w:rFonts w:ascii="Times New Roman" w:hAnsi="Times New Roman" w:cs="Times New Roman"/>
          <w:sz w:val="28"/>
          <w:szCs w:val="28"/>
        </w:rPr>
        <w:t xml:space="preserve"> 4</w:t>
      </w:r>
      <w:r w:rsidRPr="00075693">
        <w:rPr>
          <w:rFonts w:ascii="Times New Roman" w:hAnsi="Times New Roman" w:cs="Times New Roman"/>
          <w:sz w:val="28"/>
          <w:szCs w:val="28"/>
        </w:rPr>
        <w:t xml:space="preserve"> чел./час;</w:t>
      </w:r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доля финансового участия заинтересованных лиц в выполнении дополни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тельного перечня работ по благоустройству дворовых территорий – не менее 1 % от стоимости работ.</w:t>
      </w:r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Оценка результативности муниципальной программы будет отслеживаться ежегодно по итогам отчетного периода.</w:t>
      </w:r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C90A0D">
      <w:pPr>
        <w:rPr>
          <w:rFonts w:ascii="Times New Roman" w:hAnsi="Times New Roman" w:cs="Times New Roman"/>
          <w:sz w:val="28"/>
          <w:szCs w:val="28"/>
        </w:rPr>
      </w:pPr>
    </w:p>
    <w:p w:rsidR="00075693" w:rsidRDefault="0094414F" w:rsidP="00C90A0D">
      <w:pPr>
        <w:ind w:left="-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Глава муниципального образования</w:t>
      </w:r>
    </w:p>
    <w:p w:rsidR="0094414F" w:rsidRDefault="00F32614" w:rsidP="00C90A0D">
      <w:pPr>
        <w:ind w:left="-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Дивасовского</w:t>
      </w:r>
      <w:r w:rsidR="0094414F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</w:p>
    <w:p w:rsidR="0094414F" w:rsidRPr="0094414F" w:rsidRDefault="0094414F" w:rsidP="00C90A0D">
      <w:pPr>
        <w:ind w:left="-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Смоленского района Смоленской </w:t>
      </w:r>
      <w:r w:rsidR="00387F2E">
        <w:rPr>
          <w:rFonts w:ascii="Times New Roman" w:hAnsi="Times New Roman" w:cs="Times New Roman"/>
          <w:bCs/>
          <w:sz w:val="28"/>
          <w:szCs w:val="28"/>
        </w:rPr>
        <w:t>области</w:t>
      </w:r>
      <w:r w:rsidR="00F32614"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 w:rsidR="00387F2E"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r w:rsidR="00F32614">
        <w:rPr>
          <w:rFonts w:ascii="Times New Roman" w:hAnsi="Times New Roman" w:cs="Times New Roman"/>
          <w:bCs/>
          <w:sz w:val="28"/>
          <w:szCs w:val="28"/>
        </w:rPr>
        <w:t>С.Б.Власенкова</w:t>
      </w:r>
    </w:p>
    <w:p w:rsid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4414F" w:rsidRDefault="0094414F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4414F" w:rsidRDefault="0094414F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4414F" w:rsidRDefault="0094414F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4414F" w:rsidRDefault="0094414F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4414F" w:rsidRDefault="0094414F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4414F" w:rsidRDefault="0094414F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BB42F3">
      <w:pPr>
        <w:rPr>
          <w:rFonts w:ascii="Times New Roman" w:hAnsi="Times New Roman" w:cs="Times New Roman"/>
          <w:sz w:val="28"/>
          <w:szCs w:val="28"/>
        </w:rPr>
      </w:pPr>
    </w:p>
    <w:p w:rsidR="00A223AB" w:rsidRPr="00075693" w:rsidRDefault="00A223AB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BB42F3" w:rsidP="00BB42F3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075693" w:rsidRPr="00075693" w:rsidRDefault="00075693" w:rsidP="00BB42F3">
      <w:pPr>
        <w:rPr>
          <w:rFonts w:ascii="Times New Roman" w:hAnsi="Times New Roman" w:cs="Times New Roman"/>
          <w:sz w:val="28"/>
          <w:szCs w:val="28"/>
        </w:rPr>
      </w:pPr>
    </w:p>
    <w:p w:rsidR="00075693" w:rsidRDefault="00075693" w:rsidP="00BB42F3">
      <w:pPr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5693">
        <w:rPr>
          <w:rFonts w:ascii="Times New Roman" w:hAnsi="Times New Roman" w:cs="Times New Roman"/>
          <w:b/>
          <w:bCs/>
          <w:sz w:val="28"/>
          <w:szCs w:val="28"/>
        </w:rPr>
        <w:t>Объем и источники финансирования муниципальной программы</w:t>
      </w:r>
    </w:p>
    <w:tbl>
      <w:tblPr>
        <w:tblStyle w:val="a6"/>
        <w:tblW w:w="10201" w:type="dxa"/>
        <w:tblInd w:w="-567" w:type="dxa"/>
        <w:tblLook w:val="04A0"/>
      </w:tblPr>
      <w:tblGrid>
        <w:gridCol w:w="2808"/>
        <w:gridCol w:w="961"/>
        <w:gridCol w:w="955"/>
        <w:gridCol w:w="950"/>
        <w:gridCol w:w="1056"/>
        <w:gridCol w:w="942"/>
        <w:gridCol w:w="830"/>
        <w:gridCol w:w="1699"/>
      </w:tblGrid>
      <w:tr w:rsidR="00BB42F3" w:rsidTr="00E029F1">
        <w:tc>
          <w:tcPr>
            <w:tcW w:w="2808" w:type="dxa"/>
            <w:vMerge w:val="restart"/>
            <w:vAlign w:val="center"/>
          </w:tcPr>
          <w:p w:rsidR="00BB42F3" w:rsidRPr="00E029F1" w:rsidRDefault="00B6360A" w:rsidP="00E029F1">
            <w:pPr>
              <w:ind w:left="59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29F1">
              <w:rPr>
                <w:rFonts w:ascii="Times New Roman" w:hAnsi="Times New Roman" w:cs="Times New Roman"/>
                <w:bCs/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5694" w:type="dxa"/>
            <w:gridSpan w:val="6"/>
          </w:tcPr>
          <w:p w:rsidR="00BB42F3" w:rsidRPr="00E029F1" w:rsidRDefault="00E029F1" w:rsidP="00BB42F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29F1">
              <w:rPr>
                <w:rFonts w:ascii="Times New Roman" w:hAnsi="Times New Roman" w:cs="Times New Roman"/>
                <w:bCs/>
                <w:sz w:val="28"/>
                <w:szCs w:val="28"/>
              </w:rPr>
              <w:t>Объём финансирования (тыс.руб.)</w:t>
            </w:r>
          </w:p>
        </w:tc>
        <w:tc>
          <w:tcPr>
            <w:tcW w:w="1699" w:type="dxa"/>
          </w:tcPr>
          <w:p w:rsidR="00BB42F3" w:rsidRPr="00E029F1" w:rsidRDefault="00E029F1" w:rsidP="00BB42F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29F1">
              <w:rPr>
                <w:rFonts w:ascii="Times New Roman" w:hAnsi="Times New Roman" w:cs="Times New Roman"/>
                <w:bCs/>
                <w:sz w:val="28"/>
                <w:szCs w:val="28"/>
              </w:rPr>
              <w:t>Примечание</w:t>
            </w:r>
          </w:p>
        </w:tc>
      </w:tr>
      <w:tr w:rsidR="00E029F1" w:rsidTr="00E029F1">
        <w:tc>
          <w:tcPr>
            <w:tcW w:w="2808" w:type="dxa"/>
            <w:vMerge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1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5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6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42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99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029F1" w:rsidTr="00E029F1">
        <w:tc>
          <w:tcPr>
            <w:tcW w:w="2808" w:type="dxa"/>
          </w:tcPr>
          <w:p w:rsidR="00BB42F3" w:rsidRPr="00E029F1" w:rsidRDefault="00E029F1" w:rsidP="00BB42F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Федеральный бюджет</w:t>
            </w:r>
          </w:p>
        </w:tc>
        <w:tc>
          <w:tcPr>
            <w:tcW w:w="961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5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6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42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99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029F1" w:rsidTr="00E029F1">
        <w:tc>
          <w:tcPr>
            <w:tcW w:w="2808" w:type="dxa"/>
          </w:tcPr>
          <w:p w:rsidR="00BB42F3" w:rsidRPr="00E029F1" w:rsidRDefault="00E029F1" w:rsidP="00BB42F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29F1">
              <w:rPr>
                <w:rFonts w:ascii="Times New Roman" w:hAnsi="Times New Roman" w:cs="Times New Roman"/>
                <w:bCs/>
                <w:sz w:val="28"/>
                <w:szCs w:val="28"/>
              </w:rPr>
              <w:t>Областной бюджет</w:t>
            </w:r>
          </w:p>
        </w:tc>
        <w:tc>
          <w:tcPr>
            <w:tcW w:w="961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5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6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42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99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029F1" w:rsidTr="00E029F1">
        <w:tc>
          <w:tcPr>
            <w:tcW w:w="2808" w:type="dxa"/>
          </w:tcPr>
          <w:p w:rsidR="00BB42F3" w:rsidRPr="00E029F1" w:rsidRDefault="00E029F1" w:rsidP="00BB42F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29F1">
              <w:rPr>
                <w:rFonts w:ascii="Times New Roman" w:hAnsi="Times New Roman" w:cs="Times New Roman"/>
                <w:bCs/>
                <w:sz w:val="28"/>
                <w:szCs w:val="28"/>
              </w:rPr>
              <w:t>Местный бюджет</w:t>
            </w:r>
          </w:p>
        </w:tc>
        <w:tc>
          <w:tcPr>
            <w:tcW w:w="961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5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6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42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99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029F1" w:rsidTr="00E029F1">
        <w:tc>
          <w:tcPr>
            <w:tcW w:w="2808" w:type="dxa"/>
          </w:tcPr>
          <w:p w:rsidR="00BB42F3" w:rsidRPr="00E029F1" w:rsidRDefault="00E029F1" w:rsidP="00BB42F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29F1">
              <w:rPr>
                <w:rFonts w:ascii="Times New Roman" w:hAnsi="Times New Roman" w:cs="Times New Roman"/>
                <w:bCs/>
                <w:sz w:val="28"/>
                <w:szCs w:val="28"/>
              </w:rPr>
              <w:t>Внебюджетные источники</w:t>
            </w:r>
          </w:p>
        </w:tc>
        <w:tc>
          <w:tcPr>
            <w:tcW w:w="961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5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6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42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99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029F1" w:rsidTr="00E029F1">
        <w:tc>
          <w:tcPr>
            <w:tcW w:w="2808" w:type="dxa"/>
          </w:tcPr>
          <w:p w:rsidR="00BB42F3" w:rsidRDefault="00E029F1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961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5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6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42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99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BB42F3" w:rsidRPr="00075693" w:rsidRDefault="00BB42F3" w:rsidP="00BB42F3">
      <w:pPr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E029F1" w:rsidRDefault="00075693" w:rsidP="00E029F1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Приложение 3</w:t>
      </w:r>
    </w:p>
    <w:p w:rsidR="00075693" w:rsidRPr="00075693" w:rsidRDefault="00075693" w:rsidP="00E029F1">
      <w:pPr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5693">
        <w:rPr>
          <w:rFonts w:ascii="Times New Roman" w:hAnsi="Times New Roman" w:cs="Times New Roman"/>
          <w:b/>
          <w:bCs/>
          <w:sz w:val="28"/>
          <w:szCs w:val="28"/>
        </w:rPr>
        <w:t>АДРЕСНЫЙ ПЕРЕЧЕНЬ</w:t>
      </w:r>
    </w:p>
    <w:p w:rsidR="00075693" w:rsidRPr="00E029F1" w:rsidRDefault="00075693" w:rsidP="00E029F1">
      <w:pPr>
        <w:ind w:left="-567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029F1">
        <w:rPr>
          <w:rFonts w:ascii="Times New Roman" w:hAnsi="Times New Roman" w:cs="Times New Roman"/>
          <w:bCs/>
          <w:sz w:val="28"/>
          <w:szCs w:val="28"/>
        </w:rPr>
        <w:t xml:space="preserve">дворовых территорий многоквартирных домов, расположенных на территории </w:t>
      </w:r>
      <w:r w:rsidR="00E029F1" w:rsidRPr="00E029F1">
        <w:rPr>
          <w:rFonts w:ascii="Times New Roman" w:hAnsi="Times New Roman" w:cs="Times New Roman"/>
          <w:bCs/>
          <w:sz w:val="28"/>
          <w:szCs w:val="28"/>
        </w:rPr>
        <w:t xml:space="preserve">муниципального образования </w:t>
      </w:r>
      <w:r w:rsidR="00F32614">
        <w:rPr>
          <w:rFonts w:ascii="Times New Roman" w:hAnsi="Times New Roman" w:cs="Times New Roman"/>
          <w:bCs/>
          <w:sz w:val="28"/>
          <w:szCs w:val="28"/>
        </w:rPr>
        <w:t>Дивасовского</w:t>
      </w:r>
      <w:r w:rsidR="00E029F1" w:rsidRPr="00E029F1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Pr="00E029F1">
        <w:rPr>
          <w:rFonts w:ascii="Times New Roman" w:hAnsi="Times New Roman" w:cs="Times New Roman"/>
          <w:bCs/>
          <w:sz w:val="28"/>
          <w:szCs w:val="28"/>
        </w:rPr>
        <w:t>, подлежащих благоустройству</w:t>
      </w:r>
    </w:p>
    <w:tbl>
      <w:tblPr>
        <w:tblpPr w:leftFromText="180" w:rightFromText="180" w:vertAnchor="text" w:tblpY="1"/>
        <w:tblOverlap w:val="never"/>
        <w:tblW w:w="9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8"/>
        <w:gridCol w:w="8090"/>
      </w:tblGrid>
      <w:tr w:rsidR="00F20096" w:rsidRPr="00075693" w:rsidTr="00F20096">
        <w:trPr>
          <w:trHeight w:val="507"/>
        </w:trPr>
        <w:tc>
          <w:tcPr>
            <w:tcW w:w="988" w:type="dxa"/>
            <w:vMerge w:val="restart"/>
            <w:vAlign w:val="center"/>
          </w:tcPr>
          <w:p w:rsidR="00F20096" w:rsidRPr="00075693" w:rsidRDefault="00F20096" w:rsidP="00F20096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090" w:type="dxa"/>
            <w:vMerge w:val="restart"/>
            <w:vAlign w:val="center"/>
          </w:tcPr>
          <w:p w:rsidR="00F20096" w:rsidRPr="00075693" w:rsidRDefault="00F20096" w:rsidP="00F20096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многоквартирного дома</w:t>
            </w:r>
          </w:p>
        </w:tc>
      </w:tr>
      <w:tr w:rsidR="00F20096" w:rsidRPr="00075693" w:rsidTr="008C146A">
        <w:trPr>
          <w:cantSplit/>
          <w:trHeight w:val="507"/>
        </w:trPr>
        <w:tc>
          <w:tcPr>
            <w:tcW w:w="988" w:type="dxa"/>
            <w:vMerge/>
          </w:tcPr>
          <w:p w:rsidR="00F20096" w:rsidRPr="00075693" w:rsidRDefault="00F20096" w:rsidP="00F20096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0" w:type="dxa"/>
            <w:vMerge/>
          </w:tcPr>
          <w:p w:rsidR="00F20096" w:rsidRPr="00075693" w:rsidRDefault="00F20096" w:rsidP="00F20096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0096" w:rsidRPr="00075693" w:rsidTr="00F20096">
        <w:trPr>
          <w:cantSplit/>
          <w:trHeight w:val="507"/>
        </w:trPr>
        <w:tc>
          <w:tcPr>
            <w:tcW w:w="988" w:type="dxa"/>
            <w:vAlign w:val="center"/>
          </w:tcPr>
          <w:p w:rsidR="00F20096" w:rsidRPr="00075693" w:rsidRDefault="00F20096" w:rsidP="00F20096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090" w:type="dxa"/>
          </w:tcPr>
          <w:p w:rsidR="00F20096" w:rsidRPr="00075693" w:rsidRDefault="00F32614" w:rsidP="00F32614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льша</w:t>
            </w:r>
            <w:r w:rsidR="008C14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ул.Заозерная, </w:t>
            </w:r>
            <w:r w:rsidR="008C146A">
              <w:rPr>
                <w:rFonts w:ascii="Times New Roman" w:hAnsi="Times New Roman" w:cs="Times New Roman"/>
                <w:sz w:val="28"/>
                <w:szCs w:val="28"/>
              </w:rPr>
              <w:t xml:space="preserve"> д. № 1</w:t>
            </w:r>
          </w:p>
        </w:tc>
      </w:tr>
      <w:tr w:rsidR="00F32614" w:rsidRPr="00075693" w:rsidTr="00F20096">
        <w:trPr>
          <w:cantSplit/>
          <w:trHeight w:val="507"/>
        </w:trPr>
        <w:tc>
          <w:tcPr>
            <w:tcW w:w="988" w:type="dxa"/>
          </w:tcPr>
          <w:p w:rsidR="00F32614" w:rsidRPr="00075693" w:rsidRDefault="00F32614" w:rsidP="00F20096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90" w:type="dxa"/>
          </w:tcPr>
          <w:p w:rsidR="00F32614" w:rsidRDefault="00F32614"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1260C0">
              <w:rPr>
                <w:rFonts w:ascii="Times New Roman" w:hAnsi="Times New Roman" w:cs="Times New Roman"/>
                <w:sz w:val="28"/>
                <w:szCs w:val="28"/>
              </w:rPr>
              <w:t xml:space="preserve">льша, ул.Заозерная,  д.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32614" w:rsidRPr="00075693" w:rsidTr="00F20096">
        <w:trPr>
          <w:cantSplit/>
          <w:trHeight w:val="507"/>
        </w:trPr>
        <w:tc>
          <w:tcPr>
            <w:tcW w:w="988" w:type="dxa"/>
          </w:tcPr>
          <w:p w:rsidR="00F32614" w:rsidRDefault="00F32614" w:rsidP="00F20096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90" w:type="dxa"/>
          </w:tcPr>
          <w:p w:rsidR="00F32614" w:rsidRDefault="00F32614"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1260C0">
              <w:rPr>
                <w:rFonts w:ascii="Times New Roman" w:hAnsi="Times New Roman" w:cs="Times New Roman"/>
                <w:sz w:val="28"/>
                <w:szCs w:val="28"/>
              </w:rPr>
              <w:t xml:space="preserve">льша, ул.Заозерная,  д.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32614" w:rsidRPr="00075693" w:rsidTr="00F20096">
        <w:trPr>
          <w:cantSplit/>
          <w:trHeight w:val="507"/>
        </w:trPr>
        <w:tc>
          <w:tcPr>
            <w:tcW w:w="988" w:type="dxa"/>
          </w:tcPr>
          <w:p w:rsidR="00F32614" w:rsidRDefault="00F32614" w:rsidP="00F20096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90" w:type="dxa"/>
          </w:tcPr>
          <w:p w:rsidR="00F32614" w:rsidRDefault="00F32614"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1260C0">
              <w:rPr>
                <w:rFonts w:ascii="Times New Roman" w:hAnsi="Times New Roman" w:cs="Times New Roman"/>
                <w:sz w:val="28"/>
                <w:szCs w:val="28"/>
              </w:rPr>
              <w:t xml:space="preserve">льша, ул.Заозерная,  д.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32614" w:rsidRPr="00075693" w:rsidTr="00F20096">
        <w:trPr>
          <w:cantSplit/>
          <w:trHeight w:val="507"/>
        </w:trPr>
        <w:tc>
          <w:tcPr>
            <w:tcW w:w="988" w:type="dxa"/>
          </w:tcPr>
          <w:p w:rsidR="00F32614" w:rsidRDefault="00F32614" w:rsidP="00F20096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090" w:type="dxa"/>
          </w:tcPr>
          <w:p w:rsidR="00F32614" w:rsidRDefault="00F32614"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1260C0">
              <w:rPr>
                <w:rFonts w:ascii="Times New Roman" w:hAnsi="Times New Roman" w:cs="Times New Roman"/>
                <w:sz w:val="28"/>
                <w:szCs w:val="28"/>
              </w:rPr>
              <w:t xml:space="preserve">льша, ул.Заозерная,  д.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32614" w:rsidRPr="00075693" w:rsidTr="00F20096">
        <w:trPr>
          <w:cantSplit/>
          <w:trHeight w:val="507"/>
        </w:trPr>
        <w:tc>
          <w:tcPr>
            <w:tcW w:w="988" w:type="dxa"/>
          </w:tcPr>
          <w:p w:rsidR="00F32614" w:rsidRDefault="00F32614" w:rsidP="008C146A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090" w:type="dxa"/>
          </w:tcPr>
          <w:p w:rsidR="00F32614" w:rsidRDefault="00F32614" w:rsidP="00F32614"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льша, ул.Заозерная,  д.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32614" w:rsidRPr="00075693" w:rsidTr="00F20096">
        <w:trPr>
          <w:cantSplit/>
          <w:trHeight w:val="507"/>
        </w:trPr>
        <w:tc>
          <w:tcPr>
            <w:tcW w:w="988" w:type="dxa"/>
          </w:tcPr>
          <w:p w:rsidR="00F32614" w:rsidRDefault="00F32614" w:rsidP="008C146A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090" w:type="dxa"/>
          </w:tcPr>
          <w:p w:rsidR="00F32614" w:rsidRDefault="00F32614" w:rsidP="00F32614"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льша, ул.Заозерная,  д.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32614" w:rsidRPr="00075693" w:rsidTr="00F20096">
        <w:trPr>
          <w:cantSplit/>
          <w:trHeight w:val="507"/>
        </w:trPr>
        <w:tc>
          <w:tcPr>
            <w:tcW w:w="988" w:type="dxa"/>
          </w:tcPr>
          <w:p w:rsidR="00F32614" w:rsidRDefault="00F32614" w:rsidP="008C146A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090" w:type="dxa"/>
          </w:tcPr>
          <w:p w:rsidR="00F32614" w:rsidRDefault="00F32614"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льша, ул.Заозерная,  д.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32614" w:rsidRPr="00075693" w:rsidTr="00F20096">
        <w:trPr>
          <w:cantSplit/>
          <w:trHeight w:val="507"/>
        </w:trPr>
        <w:tc>
          <w:tcPr>
            <w:tcW w:w="988" w:type="dxa"/>
          </w:tcPr>
          <w:p w:rsidR="00F32614" w:rsidRDefault="00F32614" w:rsidP="008C146A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090" w:type="dxa"/>
          </w:tcPr>
          <w:p w:rsidR="00F32614" w:rsidRDefault="00F32614"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льша, ул.Заозерная,  д.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32614" w:rsidRPr="00075693" w:rsidTr="00F20096">
        <w:trPr>
          <w:cantSplit/>
          <w:trHeight w:val="507"/>
        </w:trPr>
        <w:tc>
          <w:tcPr>
            <w:tcW w:w="988" w:type="dxa"/>
          </w:tcPr>
          <w:p w:rsidR="00F32614" w:rsidRDefault="00F32614" w:rsidP="008C146A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090" w:type="dxa"/>
          </w:tcPr>
          <w:p w:rsidR="00F32614" w:rsidRDefault="00F32614"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1260C0">
              <w:rPr>
                <w:rFonts w:ascii="Times New Roman" w:hAnsi="Times New Roman" w:cs="Times New Roman"/>
                <w:sz w:val="28"/>
                <w:szCs w:val="28"/>
              </w:rPr>
              <w:t>льша, ул.Заозерная,  д.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F20096" w:rsidRDefault="00F20096" w:rsidP="00E029F1">
      <w:pPr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F20096" w:rsidP="00E02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C146A" w:rsidRDefault="008C146A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C146A" w:rsidRDefault="008C146A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C146A" w:rsidRDefault="008C146A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C146A" w:rsidRDefault="008C146A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C146A" w:rsidRDefault="008C146A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C146A" w:rsidRDefault="008C146A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C146A" w:rsidRPr="00075693" w:rsidRDefault="008C146A" w:rsidP="00C90A0D">
      <w:pPr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447548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075693" w:rsidRPr="00075693" w:rsidRDefault="00075693" w:rsidP="00447548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b/>
          <w:bCs/>
          <w:sz w:val="28"/>
          <w:szCs w:val="28"/>
        </w:rPr>
        <w:t>Минимальный перечень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работ по благоустройству дворовых территорий многоквартирных домов с приложением визуализированного перечня образцов благоустройства, предполагаемых к размещению на дворовой территории</w:t>
      </w:r>
    </w:p>
    <w:tbl>
      <w:tblPr>
        <w:tblW w:w="10288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5"/>
        <w:gridCol w:w="471"/>
        <w:gridCol w:w="115"/>
        <w:gridCol w:w="3291"/>
        <w:gridCol w:w="115"/>
        <w:gridCol w:w="6066"/>
        <w:gridCol w:w="115"/>
      </w:tblGrid>
      <w:tr w:rsidR="00075693" w:rsidRPr="00075693" w:rsidTr="00447548">
        <w:trPr>
          <w:gridBefore w:val="1"/>
          <w:wBefore w:w="115" w:type="dxa"/>
          <w:trHeight w:val="818"/>
        </w:trPr>
        <w:tc>
          <w:tcPr>
            <w:tcW w:w="586" w:type="dxa"/>
            <w:gridSpan w:val="2"/>
            <w:vAlign w:val="center"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6" w:type="dxa"/>
            <w:gridSpan w:val="2"/>
            <w:vAlign w:val="center"/>
          </w:tcPr>
          <w:p w:rsidR="00075693" w:rsidRPr="00075693" w:rsidRDefault="00447548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Образцы работ</w:t>
            </w:r>
          </w:p>
        </w:tc>
        <w:tc>
          <w:tcPr>
            <w:tcW w:w="6181" w:type="dxa"/>
            <w:gridSpan w:val="2"/>
            <w:vAlign w:val="center"/>
          </w:tcPr>
          <w:p w:rsidR="00075693" w:rsidRPr="00075693" w:rsidRDefault="00075693" w:rsidP="00447548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Наименование работ</w:t>
            </w:r>
          </w:p>
        </w:tc>
      </w:tr>
      <w:tr w:rsidR="00075693" w:rsidRPr="00075693" w:rsidTr="00C91609">
        <w:trPr>
          <w:gridBefore w:val="1"/>
          <w:wBefore w:w="115" w:type="dxa"/>
          <w:trHeight w:val="360"/>
        </w:trPr>
        <w:tc>
          <w:tcPr>
            <w:tcW w:w="10173" w:type="dxa"/>
            <w:gridSpan w:val="6"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Минимальный перечень видов работ</w:t>
            </w:r>
          </w:p>
        </w:tc>
      </w:tr>
      <w:tr w:rsidR="00075693" w:rsidRPr="00075693" w:rsidTr="00C91609">
        <w:trPr>
          <w:gridBefore w:val="1"/>
          <w:wBefore w:w="115" w:type="dxa"/>
          <w:trHeight w:val="389"/>
        </w:trPr>
        <w:tc>
          <w:tcPr>
            <w:tcW w:w="586" w:type="dxa"/>
            <w:gridSpan w:val="2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87" w:type="dxa"/>
            <w:gridSpan w:val="4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Ремонт дворовых проездов</w:t>
            </w:r>
          </w:p>
        </w:tc>
      </w:tr>
      <w:tr w:rsidR="00075693" w:rsidRPr="00075693" w:rsidTr="00C91609">
        <w:trPr>
          <w:gridBefore w:val="1"/>
          <w:wBefore w:w="115" w:type="dxa"/>
          <w:trHeight w:val="1198"/>
        </w:trPr>
        <w:tc>
          <w:tcPr>
            <w:tcW w:w="586" w:type="dxa"/>
            <w:gridSpan w:val="2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406" w:type="dxa"/>
            <w:gridSpan w:val="2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636395" cy="734695"/>
                  <wp:effectExtent l="0" t="0" r="5715" b="317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95" cy="734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  <w:gridSpan w:val="2"/>
          </w:tcPr>
          <w:p w:rsidR="00075693" w:rsidRPr="00075693" w:rsidRDefault="00075693" w:rsidP="00D136F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Ремонт асфальтового покрытия существующей проезжей части дворовой территории многоквартирных домов</w:t>
            </w:r>
          </w:p>
        </w:tc>
      </w:tr>
      <w:tr w:rsidR="00075693" w:rsidRPr="00075693" w:rsidTr="00C91609">
        <w:trPr>
          <w:gridBefore w:val="1"/>
          <w:wBefore w:w="115" w:type="dxa"/>
          <w:trHeight w:val="1555"/>
        </w:trPr>
        <w:tc>
          <w:tcPr>
            <w:tcW w:w="586" w:type="dxa"/>
            <w:gridSpan w:val="2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406" w:type="dxa"/>
            <w:gridSpan w:val="2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28575</wp:posOffset>
                  </wp:positionV>
                  <wp:extent cx="1644015" cy="81407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814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  <w:gridSpan w:val="2"/>
          </w:tcPr>
          <w:p w:rsidR="00075693" w:rsidRPr="00075693" w:rsidRDefault="00075693" w:rsidP="00D136F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Повышение уровня верха люков путем установки дополнительного опорного железобетонного кольца (без замены на новый люк)</w:t>
            </w:r>
          </w:p>
        </w:tc>
      </w:tr>
      <w:tr w:rsidR="00075693" w:rsidRPr="00075693" w:rsidTr="00C91609">
        <w:trPr>
          <w:gridBefore w:val="1"/>
          <w:wBefore w:w="115" w:type="dxa"/>
          <w:trHeight w:val="630"/>
        </w:trPr>
        <w:tc>
          <w:tcPr>
            <w:tcW w:w="586" w:type="dxa"/>
            <w:gridSpan w:val="2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406" w:type="dxa"/>
            <w:gridSpan w:val="2"/>
            <w:vMerge w:val="restart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636395" cy="1090930"/>
                  <wp:effectExtent l="0" t="0" r="5715" b="381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95" cy="1090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1" w:type="dxa"/>
            <w:gridSpan w:val="2"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 xml:space="preserve">Разборка и вывоз бортовых камней </w:t>
            </w:r>
          </w:p>
        </w:tc>
      </w:tr>
      <w:tr w:rsidR="00075693" w:rsidRPr="00075693" w:rsidTr="00C91609">
        <w:trPr>
          <w:gridBefore w:val="1"/>
          <w:wBefore w:w="115" w:type="dxa"/>
          <w:trHeight w:val="623"/>
        </w:trPr>
        <w:tc>
          <w:tcPr>
            <w:tcW w:w="586" w:type="dxa"/>
            <w:gridSpan w:val="2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3406" w:type="dxa"/>
            <w:gridSpan w:val="2"/>
            <w:vMerge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1" w:type="dxa"/>
            <w:gridSpan w:val="2"/>
          </w:tcPr>
          <w:p w:rsidR="00075693" w:rsidRPr="00075693" w:rsidRDefault="00075693" w:rsidP="00D136F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Установка бортовых камней дорожных (БР 100.30.15)</w:t>
            </w:r>
          </w:p>
        </w:tc>
      </w:tr>
      <w:tr w:rsidR="00075693" w:rsidRPr="00075693" w:rsidTr="00C91609">
        <w:trPr>
          <w:gridBefore w:val="1"/>
          <w:wBefore w:w="115" w:type="dxa"/>
          <w:trHeight w:val="844"/>
        </w:trPr>
        <w:tc>
          <w:tcPr>
            <w:tcW w:w="586" w:type="dxa"/>
            <w:gridSpan w:val="2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3406" w:type="dxa"/>
            <w:gridSpan w:val="2"/>
            <w:vMerge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1" w:type="dxa"/>
            <w:gridSpan w:val="2"/>
          </w:tcPr>
          <w:p w:rsidR="00075693" w:rsidRPr="00075693" w:rsidRDefault="00075693" w:rsidP="00D136F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Установка бортовых камней тротуарных (БР 100.20.8)</w:t>
            </w:r>
          </w:p>
        </w:tc>
      </w:tr>
      <w:tr w:rsidR="00075693" w:rsidRPr="00075693" w:rsidTr="00C91609">
        <w:trPr>
          <w:gridBefore w:val="1"/>
          <w:wBefore w:w="115" w:type="dxa"/>
          <w:trHeight w:val="8069"/>
        </w:trPr>
        <w:tc>
          <w:tcPr>
            <w:tcW w:w="586" w:type="dxa"/>
            <w:gridSpan w:val="2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406" w:type="dxa"/>
            <w:gridSpan w:val="2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2514600"/>
                  <wp:effectExtent l="0" t="0" r="9525" b="0"/>
                  <wp:docPr id="3" name="Рисунок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2514600"/>
                  <wp:effectExtent l="0" t="0" r="9525" b="0"/>
                  <wp:docPr id="2" name="Рисунок 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2343150"/>
                  <wp:effectExtent l="0" t="0" r="0" b="0"/>
                  <wp:docPr id="1" name="Рисунок 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181" w:type="dxa"/>
            <w:gridSpan w:val="2"/>
          </w:tcPr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Замена опор освещения</w:t>
            </w: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Технические характеристики:</w:t>
            </w: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Материал: Металл.</w:t>
            </w: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Высота: от 3394 до 3889 мм.</w:t>
            </w: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Способ крепления: Бетонирование. Крепление анкерными болтами.</w:t>
            </w: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 xml:space="preserve">Комплектация включает в себя: Основа фонаря, светильник диаметром 300 мм, лампочки энергосберегающие, проложенная проводка, монтажная коробка, монтажный фланец 102 мм. </w:t>
            </w: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Основа фонаря выполнена из трубы ВГП 89 мм, 102 мм, труба профильная 40х20.</w:t>
            </w: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693" w:rsidRPr="00D06821" w:rsidTr="00C91609">
        <w:trPr>
          <w:gridAfter w:val="1"/>
          <w:wAfter w:w="115" w:type="dxa"/>
          <w:trHeight w:val="6521"/>
        </w:trPr>
        <w:tc>
          <w:tcPr>
            <w:tcW w:w="586" w:type="dxa"/>
            <w:gridSpan w:val="2"/>
            <w:noWrap/>
          </w:tcPr>
          <w:p w:rsidR="00075693" w:rsidRPr="00D06821" w:rsidRDefault="00075693" w:rsidP="000756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406" w:type="dxa"/>
            <w:gridSpan w:val="2"/>
          </w:tcPr>
          <w:p w:rsidR="00075693" w:rsidRPr="00D06821" w:rsidRDefault="00075693" w:rsidP="000756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90700" cy="1790700"/>
                  <wp:effectExtent l="0" t="0" r="0" b="0"/>
                  <wp:docPr id="9" name="Рисунок 9" descr="Описание: D:\Работа\АДБ Проект 5\Скамьи-Лавочки\Скамья С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D:\Работа\АДБ Проект 5\Скамьи-Лавочки\Скамья С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90700" cy="1790700"/>
                  <wp:effectExtent l="0" t="0" r="0" b="0"/>
                  <wp:docPr id="8" name="Рисунок 8" descr="Описание: D:\Работа\АДБ Проект 5\Скамьи-Лавочки\Скамья С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Работа\АДБ Проект 5\Скамьи-Лавочки\Скамья С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693" w:rsidRPr="00D06821" w:rsidRDefault="00075693" w:rsidP="00075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62150" cy="1962150"/>
                  <wp:effectExtent l="0" t="0" r="0" b="0"/>
                  <wp:docPr id="7" name="Рисунок 7" descr="Описание: D:\Работа\АДБ Проект 5\Скамьи-Лавочки\Скамья С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D:\Работа\АДБ Проект 5\Скамьи-Лавочки\Скамья С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  <w:gridSpan w:val="2"/>
          </w:tcPr>
          <w:p w:rsidR="00075693" w:rsidRPr="00D06821" w:rsidRDefault="00075693" w:rsidP="000756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скамейки</w:t>
            </w: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ind w:right="-31"/>
              <w:jc w:val="center"/>
              <w:rPr>
                <w:b/>
                <w:bCs/>
              </w:rPr>
            </w:pPr>
            <w:r w:rsidRPr="00D06821">
              <w:rPr>
                <w:b/>
                <w:bCs/>
              </w:rPr>
              <w:t>Технические характеристики</w:t>
            </w:r>
          </w:p>
          <w:p w:rsidR="00075693" w:rsidRPr="00D06821" w:rsidRDefault="00075693" w:rsidP="00075693">
            <w:pPr>
              <w:ind w:left="-1440" w:right="-31"/>
              <w:rPr>
                <w:b/>
                <w:bCs/>
              </w:rPr>
            </w:pPr>
            <w:r w:rsidRPr="00D06821">
              <w:rPr>
                <w:b/>
                <w:bCs/>
              </w:rPr>
              <w:t xml:space="preserve">                </w:t>
            </w:r>
          </w:p>
          <w:p w:rsidR="00075693" w:rsidRPr="00D06821" w:rsidRDefault="00075693" w:rsidP="00075693">
            <w:pPr>
              <w:ind w:right="-31"/>
              <w:rPr>
                <w:noProof/>
                <w:sz w:val="20"/>
                <w:szCs w:val="20"/>
              </w:rPr>
            </w:pPr>
            <w:r w:rsidRPr="00D06821">
              <w:rPr>
                <w:b/>
                <w:bCs/>
                <w:noProof/>
                <w:sz w:val="20"/>
                <w:szCs w:val="20"/>
              </w:rPr>
              <w:t>Материалы:</w:t>
            </w:r>
            <w:r w:rsidRPr="00D06821">
              <w:rPr>
                <w:noProof/>
                <w:sz w:val="20"/>
                <w:szCs w:val="20"/>
              </w:rPr>
              <w:t xml:space="preserve"> Труба профильная 40х25; 40х20. Дерево хвойных пород.</w:t>
            </w:r>
          </w:p>
          <w:p w:rsidR="00075693" w:rsidRPr="00D06821" w:rsidRDefault="00075693" w:rsidP="00075693">
            <w:pPr>
              <w:ind w:right="-31"/>
              <w:rPr>
                <w:noProof/>
                <w:sz w:val="20"/>
                <w:szCs w:val="20"/>
              </w:rPr>
            </w:pPr>
            <w:r w:rsidRPr="00D06821">
              <w:rPr>
                <w:b/>
                <w:bCs/>
                <w:noProof/>
                <w:sz w:val="20"/>
                <w:szCs w:val="20"/>
              </w:rPr>
              <w:t>Способ крепления:</w:t>
            </w:r>
            <w:r w:rsidRPr="00D06821">
              <w:rPr>
                <w:noProof/>
                <w:sz w:val="20"/>
                <w:szCs w:val="20"/>
              </w:rPr>
              <w:t xml:space="preserve"> Бетонирование, крепление анкерными болтами.</w:t>
            </w:r>
          </w:p>
          <w:p w:rsidR="00075693" w:rsidRPr="00D06821" w:rsidRDefault="00075693" w:rsidP="00075693">
            <w:pPr>
              <w:ind w:right="-31"/>
              <w:rPr>
                <w:noProof/>
                <w:sz w:val="18"/>
                <w:szCs w:val="18"/>
              </w:rPr>
            </w:pPr>
          </w:p>
          <w:p w:rsidR="00075693" w:rsidRPr="00D06821" w:rsidRDefault="00075693" w:rsidP="00075693">
            <w:pPr>
              <w:ind w:right="-31"/>
              <w:rPr>
                <w:noProof/>
                <w:sz w:val="2"/>
                <w:szCs w:val="2"/>
              </w:rPr>
            </w:pPr>
          </w:p>
          <w:p w:rsidR="00075693" w:rsidRPr="00D06821" w:rsidRDefault="00075693" w:rsidP="00075693">
            <w:pPr>
              <w:ind w:right="-31"/>
              <w:rPr>
                <w:noProof/>
                <w:sz w:val="2"/>
                <w:szCs w:val="2"/>
              </w:rPr>
            </w:pPr>
          </w:p>
          <w:p w:rsidR="00075693" w:rsidRPr="00D06821" w:rsidRDefault="00075693" w:rsidP="00075693">
            <w:pPr>
              <w:ind w:right="-31"/>
              <w:rPr>
                <w:b/>
                <w:bCs/>
                <w:sz w:val="20"/>
                <w:szCs w:val="20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tabs>
                <w:tab w:val="left" w:pos="19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075693" w:rsidRPr="00D06821" w:rsidTr="00C91609">
        <w:trPr>
          <w:gridAfter w:val="1"/>
          <w:wAfter w:w="115" w:type="dxa"/>
          <w:trHeight w:val="4137"/>
        </w:trPr>
        <w:tc>
          <w:tcPr>
            <w:tcW w:w="586" w:type="dxa"/>
            <w:gridSpan w:val="2"/>
            <w:noWrap/>
          </w:tcPr>
          <w:p w:rsidR="00075693" w:rsidRPr="00D06821" w:rsidRDefault="00075693" w:rsidP="000756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406" w:type="dxa"/>
            <w:gridSpan w:val="2"/>
            <w:noWrap/>
          </w:tcPr>
          <w:p w:rsidR="00075693" w:rsidRPr="00D06821" w:rsidRDefault="00075693" w:rsidP="000756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35560</wp:posOffset>
                  </wp:positionV>
                  <wp:extent cx="730250" cy="837565"/>
                  <wp:effectExtent l="0" t="0" r="0" b="63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837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35560</wp:posOffset>
                  </wp:positionV>
                  <wp:extent cx="855345" cy="844550"/>
                  <wp:effectExtent l="0" t="0" r="190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84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693" w:rsidRPr="00D06821" w:rsidRDefault="00075693" w:rsidP="00075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112395</wp:posOffset>
                  </wp:positionV>
                  <wp:extent cx="860425" cy="860425"/>
                  <wp:effectExtent l="0" t="0" r="0" b="0"/>
                  <wp:wrapThrough wrapText="bothSides">
                    <wp:wrapPolygon edited="0">
                      <wp:start x="0" y="0"/>
                      <wp:lineTo x="0" y="21042"/>
                      <wp:lineTo x="21042" y="21042"/>
                      <wp:lineTo x="21042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60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75693" w:rsidRPr="00D06821" w:rsidRDefault="00075693" w:rsidP="00075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693" w:rsidRPr="00D06821" w:rsidRDefault="00075693" w:rsidP="00075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693" w:rsidRPr="00D06821" w:rsidRDefault="00075693" w:rsidP="00075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-1104265</wp:posOffset>
                  </wp:positionH>
                  <wp:positionV relativeFrom="paragraph">
                    <wp:posOffset>121920</wp:posOffset>
                  </wp:positionV>
                  <wp:extent cx="955675" cy="955675"/>
                  <wp:effectExtent l="0" t="0" r="0" b="0"/>
                  <wp:wrapThrough wrapText="bothSides">
                    <wp:wrapPolygon edited="0">
                      <wp:start x="0" y="0"/>
                      <wp:lineTo x="0" y="21098"/>
                      <wp:lineTo x="21098" y="21098"/>
                      <wp:lineTo x="21098" y="0"/>
                      <wp:lineTo x="0" y="0"/>
                    </wp:wrapPolygon>
                  </wp:wrapThrough>
                  <wp:docPr id="10" name="Рисунок 10" descr="Описание: D:\Работа\Ирина Дизайнер\17.09.2013 (УРНЫ)\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D:\Работа\Ирина Дизайнер\17.09.2013 (УРНЫ)\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955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75693" w:rsidRPr="00D06821" w:rsidRDefault="00075693" w:rsidP="00075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1" w:type="dxa"/>
            <w:gridSpan w:val="2"/>
          </w:tcPr>
          <w:p w:rsidR="00075693" w:rsidRPr="00D06821" w:rsidRDefault="00075693" w:rsidP="000756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урны металлической опрокидывающейся</w:t>
            </w:r>
          </w:p>
        </w:tc>
      </w:tr>
      <w:tr w:rsidR="00C91609" w:rsidRPr="00C91609" w:rsidTr="00C91609">
        <w:trPr>
          <w:gridAfter w:val="3"/>
          <w:wAfter w:w="6296" w:type="dxa"/>
          <w:trHeight w:val="4137"/>
        </w:trPr>
        <w:tc>
          <w:tcPr>
            <w:tcW w:w="586" w:type="dxa"/>
            <w:gridSpan w:val="2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406" w:type="dxa"/>
            <w:gridSpan w:val="2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35560</wp:posOffset>
                  </wp:positionV>
                  <wp:extent cx="730250" cy="837565"/>
                  <wp:effectExtent l="0" t="0" r="635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837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916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35560</wp:posOffset>
                  </wp:positionV>
                  <wp:extent cx="855345" cy="844550"/>
                  <wp:effectExtent l="0" t="0" r="190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84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112395</wp:posOffset>
                  </wp:positionV>
                  <wp:extent cx="860425" cy="860425"/>
                  <wp:effectExtent l="0" t="0" r="0" b="0"/>
                  <wp:wrapThrough wrapText="bothSides">
                    <wp:wrapPolygon edited="0">
                      <wp:start x="0" y="0"/>
                      <wp:lineTo x="0" y="20923"/>
                      <wp:lineTo x="20923" y="20923"/>
                      <wp:lineTo x="20923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60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-1104265</wp:posOffset>
                  </wp:positionH>
                  <wp:positionV relativeFrom="paragraph">
                    <wp:posOffset>121920</wp:posOffset>
                  </wp:positionV>
                  <wp:extent cx="955675" cy="955675"/>
                  <wp:effectExtent l="0" t="0" r="0" b="0"/>
                  <wp:wrapThrough wrapText="bothSides">
                    <wp:wrapPolygon edited="0">
                      <wp:start x="0" y="0"/>
                      <wp:lineTo x="0" y="20990"/>
                      <wp:lineTo x="20990" y="20990"/>
                      <wp:lineTo x="20990" y="0"/>
                      <wp:lineTo x="0" y="0"/>
                    </wp:wrapPolygon>
                  </wp:wrapThrough>
                  <wp:docPr id="18" name="Рисунок 18" descr="Описание: D:\Работа\Ирина Дизайнер\17.09.2013 (УРНЫ)\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D:\Работа\Ирина Дизайнер\17.09.2013 (УРНЫ)\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955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609" w:rsidRPr="00C91609" w:rsidTr="00C91609">
        <w:trPr>
          <w:gridAfter w:val="1"/>
          <w:wAfter w:w="115" w:type="dxa"/>
          <w:trHeight w:val="360"/>
        </w:trPr>
        <w:tc>
          <w:tcPr>
            <w:tcW w:w="10173" w:type="dxa"/>
            <w:gridSpan w:val="6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Дополнительный перечень видов работ</w:t>
            </w:r>
          </w:p>
        </w:tc>
      </w:tr>
      <w:tr w:rsidR="00C91609" w:rsidRPr="00C91609" w:rsidTr="00C91609">
        <w:trPr>
          <w:gridAfter w:val="3"/>
          <w:wAfter w:w="6296" w:type="dxa"/>
          <w:trHeight w:val="1583"/>
        </w:trPr>
        <w:tc>
          <w:tcPr>
            <w:tcW w:w="586" w:type="dxa"/>
            <w:gridSpan w:val="2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6" w:type="dxa"/>
            <w:gridSpan w:val="2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55880</wp:posOffset>
                  </wp:positionV>
                  <wp:extent cx="1631950" cy="800735"/>
                  <wp:effectExtent l="0" t="0" r="0" b="762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800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1609" w:rsidRPr="00C91609" w:rsidTr="00C91609">
        <w:trPr>
          <w:gridAfter w:val="3"/>
          <w:wAfter w:w="6296" w:type="dxa"/>
          <w:trHeight w:val="1979"/>
        </w:trPr>
        <w:tc>
          <w:tcPr>
            <w:tcW w:w="586" w:type="dxa"/>
            <w:gridSpan w:val="2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06" w:type="dxa"/>
            <w:gridSpan w:val="2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1190625"/>
                  <wp:effectExtent l="0" t="0" r="9525" b="9525"/>
                  <wp:docPr id="15" name="Рисунок 15" descr="https://im0-tub-ru.yandex.net/i?id=11e8000a2c3c6f45529a4a415de2225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im0-tub-ru.yandex.net/i?id=11e8000a2c3c6f45529a4a415de2225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609" w:rsidRPr="00C91609" w:rsidTr="00C91609">
        <w:trPr>
          <w:gridAfter w:val="3"/>
          <w:wAfter w:w="6296" w:type="dxa"/>
          <w:trHeight w:val="1823"/>
        </w:trPr>
        <w:tc>
          <w:tcPr>
            <w:tcW w:w="586" w:type="dxa"/>
            <w:gridSpan w:val="2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06" w:type="dxa"/>
            <w:gridSpan w:val="2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057275"/>
                  <wp:effectExtent l="0" t="0" r="9525" b="9525"/>
                  <wp:docPr id="14" name="Рисунок 14" descr="https://im0-tub-ru.yandex.net/i?id=d2003b19891f30cdefd77ec18570b81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m0-tub-ru.yandex.net/i?id=d2003b19891f30cdefd77ec18570b81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609" w:rsidRPr="00C91609" w:rsidTr="00C91609">
        <w:trPr>
          <w:gridAfter w:val="3"/>
          <w:wAfter w:w="6296" w:type="dxa"/>
          <w:trHeight w:val="1540"/>
        </w:trPr>
        <w:tc>
          <w:tcPr>
            <w:tcW w:w="586" w:type="dxa"/>
            <w:gridSpan w:val="2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06" w:type="dxa"/>
            <w:gridSpan w:val="2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13970</wp:posOffset>
                  </wp:positionV>
                  <wp:extent cx="1612265" cy="786130"/>
                  <wp:effectExtent l="0" t="0" r="571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8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786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47548" w:rsidRDefault="00447548" w:rsidP="00C91609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447548" w:rsidRDefault="00447548" w:rsidP="00C91609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447548" w:rsidRDefault="00447548" w:rsidP="00C91609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447548" w:rsidRDefault="00447548" w:rsidP="00C91609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1609" w:rsidRPr="00447548" w:rsidRDefault="00C91609" w:rsidP="00C90A0D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91609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C91609" w:rsidRPr="00447548" w:rsidRDefault="00C91609" w:rsidP="00447548">
      <w:pPr>
        <w:ind w:left="-567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bookmark2"/>
      <w:r w:rsidRPr="00447548">
        <w:rPr>
          <w:rFonts w:ascii="Times New Roman" w:hAnsi="Times New Roman" w:cs="Times New Roman"/>
          <w:bCs/>
          <w:sz w:val="28"/>
          <w:szCs w:val="28"/>
        </w:rPr>
        <w:t>ПОРЯДОК</w:t>
      </w:r>
      <w:bookmarkEnd w:id="0"/>
    </w:p>
    <w:p w:rsidR="00C91609" w:rsidRDefault="00C91609" w:rsidP="00447548">
      <w:pPr>
        <w:ind w:left="-567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47548">
        <w:rPr>
          <w:rFonts w:ascii="Times New Roman" w:hAnsi="Times New Roman" w:cs="Times New Roman"/>
          <w:bCs/>
          <w:sz w:val="28"/>
          <w:szCs w:val="28"/>
        </w:rPr>
        <w:t>аккумулирования средств заинтересованных лиц, направляемых на</w:t>
      </w:r>
      <w:r w:rsidRPr="00447548">
        <w:rPr>
          <w:rFonts w:ascii="Times New Roman" w:hAnsi="Times New Roman" w:cs="Times New Roman"/>
          <w:bCs/>
          <w:sz w:val="28"/>
          <w:szCs w:val="28"/>
        </w:rPr>
        <w:br/>
        <w:t>выполнение дополнительного перечня работ по</w:t>
      </w:r>
      <w:r w:rsidRPr="00447548">
        <w:rPr>
          <w:rFonts w:ascii="Times New Roman" w:hAnsi="Times New Roman" w:cs="Times New Roman"/>
          <w:bCs/>
          <w:sz w:val="28"/>
          <w:szCs w:val="28"/>
        </w:rPr>
        <w:br/>
        <w:t>благоустройству дворовых территорий, и механизм контроля за их</w:t>
      </w:r>
      <w:r w:rsidRPr="00447548">
        <w:rPr>
          <w:rFonts w:ascii="Times New Roman" w:hAnsi="Times New Roman" w:cs="Times New Roman"/>
          <w:bCs/>
          <w:sz w:val="28"/>
          <w:szCs w:val="28"/>
        </w:rPr>
        <w:br/>
        <w:t>расходованием, а также порядок и форма финансового и (или) трудового</w:t>
      </w:r>
      <w:r w:rsidRPr="00447548">
        <w:rPr>
          <w:rFonts w:ascii="Times New Roman" w:hAnsi="Times New Roman" w:cs="Times New Roman"/>
          <w:bCs/>
          <w:sz w:val="28"/>
          <w:szCs w:val="28"/>
        </w:rPr>
        <w:br/>
        <w:t>участия граждан в выполнении указанных работ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bookmark3"/>
      <w:r w:rsidRPr="00C90A0D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  <w:bookmarkEnd w:id="1"/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 w:rsidR="00F32614">
        <w:rPr>
          <w:rFonts w:ascii="Times New Roman" w:hAnsi="Times New Roman" w:cs="Times New Roman"/>
          <w:bCs/>
          <w:sz w:val="28"/>
          <w:szCs w:val="28"/>
        </w:rPr>
        <w:t>Дивасовского</w:t>
      </w:r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 в рамках муниципальной программы «Формирование </w:t>
      </w:r>
      <w:r w:rsidR="00387F2E">
        <w:rPr>
          <w:rFonts w:ascii="Times New Roman" w:hAnsi="Times New Roman" w:cs="Times New Roman"/>
          <w:bCs/>
          <w:sz w:val="28"/>
          <w:szCs w:val="28"/>
        </w:rPr>
        <w:t xml:space="preserve">современной городской </w:t>
      </w:r>
      <w:proofErr w:type="spellStart"/>
      <w:r w:rsidR="00387F2E">
        <w:rPr>
          <w:rFonts w:ascii="Times New Roman" w:hAnsi="Times New Roman" w:cs="Times New Roman"/>
          <w:bCs/>
          <w:sz w:val="28"/>
          <w:szCs w:val="28"/>
        </w:rPr>
        <w:t>среды</w:t>
      </w:r>
      <w:r w:rsidRPr="00C90A0D">
        <w:rPr>
          <w:rFonts w:ascii="Times New Roman" w:hAnsi="Times New Roman" w:cs="Times New Roman"/>
          <w:bCs/>
          <w:sz w:val="28"/>
          <w:szCs w:val="28"/>
        </w:rPr>
        <w:t>на</w:t>
      </w:r>
      <w:proofErr w:type="spell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территории</w:t>
      </w:r>
      <w:proofErr w:type="gram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муниципального образования </w:t>
      </w:r>
      <w:r w:rsidR="00F32614">
        <w:rPr>
          <w:rFonts w:ascii="Times New Roman" w:hAnsi="Times New Roman" w:cs="Times New Roman"/>
          <w:bCs/>
          <w:sz w:val="28"/>
          <w:szCs w:val="28"/>
        </w:rPr>
        <w:t>Дивасовского</w:t>
      </w:r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 » на 2018-2022 годы (далее – Программа), механизм </w:t>
      </w:r>
      <w:proofErr w:type="gramStart"/>
      <w:r w:rsidRPr="00C90A0D">
        <w:rPr>
          <w:rFonts w:ascii="Times New Roman" w:hAnsi="Times New Roman" w:cs="Times New Roman"/>
          <w:bCs/>
          <w:sz w:val="28"/>
          <w:szCs w:val="28"/>
        </w:rPr>
        <w:t>контроля за</w:t>
      </w:r>
      <w:proofErr w:type="gram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их расходованием, а также  устанавливает порядок и формы трудового и финансового участия заинтересованных лиц в выполнении указанных работ.  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В целях реализации настоящего Порядка используются следующие понятия: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а) дополнительный перечень работ – перечень работ, прилагаемый к муниципальной программе, подлежащей утверждению постановлением Администрации </w:t>
      </w:r>
      <w:r w:rsidR="00F32614">
        <w:rPr>
          <w:rFonts w:ascii="Times New Roman" w:hAnsi="Times New Roman" w:cs="Times New Roman"/>
          <w:bCs/>
          <w:sz w:val="28"/>
          <w:szCs w:val="28"/>
        </w:rPr>
        <w:t>Дивасовского</w:t>
      </w:r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области, </w:t>
      </w:r>
      <w:proofErr w:type="spellStart"/>
      <w:r w:rsidRPr="00C90A0D">
        <w:rPr>
          <w:rFonts w:ascii="Times New Roman" w:hAnsi="Times New Roman" w:cs="Times New Roman"/>
          <w:bCs/>
          <w:sz w:val="28"/>
          <w:szCs w:val="28"/>
        </w:rPr>
        <w:t>софинансируемых</w:t>
      </w:r>
      <w:proofErr w:type="spell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за счет средств заинтересованных лиц;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б) 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r w:rsidRPr="00C90A0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муниципального образования </w:t>
      </w:r>
      <w:r w:rsidR="00F32614">
        <w:rPr>
          <w:rFonts w:ascii="Times New Roman" w:hAnsi="Times New Roman" w:cs="Times New Roman"/>
          <w:bCs/>
          <w:sz w:val="28"/>
          <w:szCs w:val="28"/>
        </w:rPr>
        <w:t>Дивасовского</w:t>
      </w:r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области;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в) финансовое участие – финансирование выполнения видов работ из дополнительного перечня работ по благоустройству дворовых территорий муниципального образования </w:t>
      </w:r>
      <w:r w:rsidR="00F32614">
        <w:rPr>
          <w:rFonts w:ascii="Times New Roman" w:hAnsi="Times New Roman" w:cs="Times New Roman"/>
          <w:bCs/>
          <w:sz w:val="28"/>
          <w:szCs w:val="28"/>
        </w:rPr>
        <w:t>Дивасовского</w:t>
      </w:r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  за счет участия заинтересованных лиц в размере не менее 1 процента от общей стоимости соответствующего вида работ;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г) общественная комиссия – комиссия, создаваемая в соответствии с постановлением Администрации </w:t>
      </w:r>
      <w:r w:rsidR="00F32614">
        <w:rPr>
          <w:rFonts w:ascii="Times New Roman" w:hAnsi="Times New Roman" w:cs="Times New Roman"/>
          <w:bCs/>
          <w:sz w:val="28"/>
          <w:szCs w:val="28"/>
        </w:rPr>
        <w:t>Дивасовского</w:t>
      </w:r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  для рассмотрения и оценки предложений заинтересованных лиц, а также реализации </w:t>
      </w:r>
      <w:proofErr w:type="gramStart"/>
      <w:r w:rsidRPr="00C90A0D">
        <w:rPr>
          <w:rFonts w:ascii="Times New Roman" w:hAnsi="Times New Roman" w:cs="Times New Roman"/>
          <w:bCs/>
          <w:sz w:val="28"/>
          <w:szCs w:val="28"/>
        </w:rPr>
        <w:t>контроля за</w:t>
      </w:r>
      <w:proofErr w:type="gram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реализацией Программы.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A0D">
        <w:rPr>
          <w:rFonts w:ascii="Times New Roman" w:hAnsi="Times New Roman" w:cs="Times New Roman"/>
          <w:b/>
          <w:bCs/>
          <w:sz w:val="28"/>
          <w:szCs w:val="28"/>
        </w:rPr>
        <w:t>Порядок и форма участия (трудовое и (или) финансовое) заинтересованных лиц в выполнении работ.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r w:rsidR="00F32614">
        <w:rPr>
          <w:rFonts w:ascii="Times New Roman" w:hAnsi="Times New Roman" w:cs="Times New Roman"/>
          <w:bCs/>
          <w:sz w:val="28"/>
          <w:szCs w:val="28"/>
        </w:rPr>
        <w:t>Дивасовского</w:t>
      </w:r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lastRenderedPageBreak/>
        <w:t>В качестве документов, подтверждающих финансовое участие, могут быть представлены копии платежных поручений о перечислении сре</w:t>
      </w:r>
      <w:proofErr w:type="gramStart"/>
      <w:r w:rsidRPr="00C90A0D">
        <w:rPr>
          <w:rFonts w:ascii="Times New Roman" w:hAnsi="Times New Roman" w:cs="Times New Roman"/>
          <w:bCs/>
          <w:sz w:val="28"/>
          <w:szCs w:val="28"/>
        </w:rPr>
        <w:t>дств в б</w:t>
      </w:r>
      <w:proofErr w:type="gram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юджет Администрации  </w:t>
      </w:r>
      <w:r w:rsidR="00F32614">
        <w:rPr>
          <w:rFonts w:ascii="Times New Roman" w:hAnsi="Times New Roman" w:cs="Times New Roman"/>
          <w:bCs/>
          <w:sz w:val="28"/>
          <w:szCs w:val="28"/>
        </w:rPr>
        <w:t>Дивасовского</w:t>
      </w:r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области. 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 рекомендуется в качестве приложения к такому отчету представлять фото, видеоматериалы, подтверждающие проведение мероприятия с трудовым участием граждан.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Документы, подтверждающие трудовое участие, представляются в Комитет не позднее 10 календарных дней со дня окончания работ, выполняемых заинтересованными лицами.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 процент от стоимости мероприятий по благоустройству дворовой территории.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в муниципальной программе, денежные средства заинтересованных лиц перечисляются на лицевой счёт Администрации </w:t>
      </w:r>
      <w:r w:rsidR="00F32614">
        <w:rPr>
          <w:rFonts w:ascii="Times New Roman" w:hAnsi="Times New Roman" w:cs="Times New Roman"/>
          <w:bCs/>
          <w:sz w:val="28"/>
          <w:szCs w:val="28"/>
        </w:rPr>
        <w:t>Дивасовского</w:t>
      </w:r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области, открытый в Управлении Федерального</w:t>
      </w:r>
      <w:r w:rsidRPr="00C90A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90A0D">
        <w:rPr>
          <w:rFonts w:ascii="Times New Roman" w:hAnsi="Times New Roman" w:cs="Times New Roman"/>
          <w:bCs/>
          <w:sz w:val="28"/>
          <w:szCs w:val="28"/>
        </w:rPr>
        <w:t>казначейства по Смоленской области.</w:t>
      </w:r>
      <w:r w:rsidRPr="00C90A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После утверждения проекта общественной комиссией и его согласования с представителем заинтересованных лиц, Администрация </w:t>
      </w:r>
      <w:r w:rsidR="00F32614">
        <w:rPr>
          <w:rFonts w:ascii="Times New Roman" w:hAnsi="Times New Roman" w:cs="Times New Roman"/>
          <w:bCs/>
          <w:sz w:val="28"/>
          <w:szCs w:val="28"/>
        </w:rPr>
        <w:t>Дивасовского</w:t>
      </w:r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заключает с представителями заинтересованных лиц, принявшими решение о благоустройстве дворовых территорий, соглашение, в котором </w:t>
      </w:r>
      <w:r w:rsidRPr="00C90A0D">
        <w:rPr>
          <w:rFonts w:ascii="Times New Roman" w:hAnsi="Times New Roman" w:cs="Times New Roman"/>
          <w:bCs/>
          <w:sz w:val="28"/>
          <w:szCs w:val="28"/>
        </w:rPr>
        <w:lastRenderedPageBreak/>
        <w:t>указывается объект благоустройства, 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</w:t>
      </w:r>
      <w:proofErr w:type="gram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C90A0D">
        <w:rPr>
          <w:rFonts w:ascii="Times New Roman" w:hAnsi="Times New Roman" w:cs="Times New Roman"/>
          <w:bCs/>
          <w:sz w:val="28"/>
          <w:szCs w:val="28"/>
        </w:rPr>
        <w:t>определенных</w:t>
      </w:r>
      <w:proofErr w:type="gram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соглашением.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Объем денежных средств, подлежащих перечислению заинтересованными лицами, определяется в соответствии со сметным расчетом, исходя из    нормативной  (предельной) стоимости работ по благоустройству дворовых территорий и объема работ, указанного в проекте, и составляет не менее 1 процента от общей стоимости соответствующего вида работ из дополнительного перечня работ.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В случае</w:t>
      </w:r>
      <w:proofErr w:type="gramStart"/>
      <w:r w:rsidRPr="00C90A0D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и их заявка предусматривает выполнение работ из дополнительного перечня, обязуются </w:t>
      </w:r>
      <w:r w:rsidRPr="00C90A0D">
        <w:rPr>
          <w:rFonts w:ascii="Times New Roman" w:hAnsi="Times New Roman" w:cs="Times New Roman"/>
          <w:bCs/>
          <w:sz w:val="28"/>
          <w:szCs w:val="28"/>
        </w:rPr>
        <w:lastRenderedPageBreak/>
        <w:t>перечислить денежные средства в порядке и на условиях, определенных соглашением.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Денежные средства считаются поступившими в доход бюджета  с момента их зачисления на лицевой счет Администрации сельского поселения.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В течение десяти рабочих дней со дня перечисления средств Администрация сельского поселения  направляет в финансовое управление Администрации муниципального образования  «Смоленский район» Смоленской области (далее – финансовое управление) копию заключенного соглашения.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На сумму планируемых поступлений увеличиваются бюджетные ассигнования Администрации как главному распорядителю бюджетных сре</w:t>
      </w:r>
      <w:proofErr w:type="gramStart"/>
      <w:r w:rsidRPr="00C90A0D">
        <w:rPr>
          <w:rFonts w:ascii="Times New Roman" w:hAnsi="Times New Roman" w:cs="Times New Roman"/>
          <w:bCs/>
          <w:sz w:val="28"/>
          <w:szCs w:val="28"/>
        </w:rPr>
        <w:t>дств с п</w:t>
      </w:r>
      <w:proofErr w:type="gramEnd"/>
      <w:r w:rsidRPr="00C90A0D">
        <w:rPr>
          <w:rFonts w:ascii="Times New Roman" w:hAnsi="Times New Roman" w:cs="Times New Roman"/>
          <w:bCs/>
          <w:sz w:val="28"/>
          <w:szCs w:val="28"/>
        </w:rPr>
        <w:t>оследующим доведением в установленном порядке лимитов бюджетных обязательств для осуществления целевых расходов, предусмотренных  муниципальной программой.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Администрация обеспечивает ежемесячное опубликование на официальном Смоленского района Смоленской области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Администрация сельского поселения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 комиссии.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Расходование аккумулированных денежных средств заинтересованных лиц осуществляется Администрацией сельского поселения на финансирование дополнительного перечня работ по благоустройству дворовых территорий в соответствии с утвержденным проектом благоустройства дворовых территорий, </w:t>
      </w:r>
      <w:r w:rsidRPr="00C90A0D">
        <w:rPr>
          <w:rFonts w:ascii="Times New Roman" w:hAnsi="Times New Roman" w:cs="Times New Roman"/>
          <w:bCs/>
          <w:sz w:val="28"/>
          <w:szCs w:val="28"/>
        </w:rPr>
        <w:lastRenderedPageBreak/>
        <w:t>утвержденного общественной  комиссией и согласованного с представителем заинтересованных лиц.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90A0D">
        <w:rPr>
          <w:rFonts w:ascii="Times New Roman" w:hAnsi="Times New Roman" w:cs="Times New Roman"/>
          <w:bCs/>
          <w:sz w:val="28"/>
          <w:szCs w:val="28"/>
        </w:rPr>
        <w:t>Контроль за</w:t>
      </w:r>
      <w:proofErr w:type="gram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 Администрация сельского поселения.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447548">
      <w:pPr>
        <w:ind w:left="-567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90A0D" w:rsidRPr="00447548" w:rsidRDefault="00C90A0D" w:rsidP="00447548">
      <w:pPr>
        <w:ind w:left="-567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585A62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585A62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91609" w:rsidRPr="00C91609" w:rsidRDefault="00C91609" w:rsidP="00585A62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  <w:r w:rsidRPr="00C91609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C91609" w:rsidRPr="00C91609" w:rsidRDefault="00C91609" w:rsidP="00585A6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91609" w:rsidRPr="00C91609" w:rsidRDefault="00C91609" w:rsidP="00585A62">
      <w:pPr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609">
        <w:rPr>
          <w:rFonts w:ascii="Times New Roman" w:hAnsi="Times New Roman" w:cs="Times New Roman"/>
          <w:b/>
          <w:bCs/>
          <w:sz w:val="28"/>
          <w:szCs w:val="28"/>
        </w:rPr>
        <w:t>ПОРЯДОК</w:t>
      </w:r>
    </w:p>
    <w:p w:rsidR="00C91609" w:rsidRPr="00C91609" w:rsidRDefault="00C91609" w:rsidP="00C90A0D">
      <w:pPr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609">
        <w:rPr>
          <w:rFonts w:ascii="Times New Roman" w:hAnsi="Times New Roman" w:cs="Times New Roman"/>
          <w:b/>
          <w:bCs/>
          <w:sz w:val="28"/>
          <w:szCs w:val="28"/>
        </w:rPr>
        <w:t xml:space="preserve">разработки, обсуждения с заинтересованными лицами и утверждения дизайн-проектов благоустройства дворовых территорий многоквартирных домов, расположенных на территории </w:t>
      </w:r>
      <w:r w:rsidR="00D3276D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Start"/>
      <w:r w:rsidR="00D3276D">
        <w:rPr>
          <w:rFonts w:ascii="Times New Roman" w:hAnsi="Times New Roman" w:cs="Times New Roman"/>
          <w:b/>
          <w:bCs/>
          <w:sz w:val="28"/>
          <w:szCs w:val="28"/>
        </w:rPr>
        <w:t>.О</w:t>
      </w:r>
      <w:proofErr w:type="gramEnd"/>
      <w:r w:rsidR="00D3276D">
        <w:rPr>
          <w:rFonts w:ascii="Times New Roman" w:hAnsi="Times New Roman" w:cs="Times New Roman"/>
          <w:b/>
          <w:bCs/>
          <w:sz w:val="28"/>
          <w:szCs w:val="28"/>
        </w:rPr>
        <w:t>льша</w:t>
      </w:r>
      <w:r w:rsidR="001E2DF5">
        <w:rPr>
          <w:rFonts w:ascii="Times New Roman" w:hAnsi="Times New Roman" w:cs="Times New Roman"/>
          <w:b/>
          <w:bCs/>
          <w:sz w:val="28"/>
          <w:szCs w:val="28"/>
        </w:rPr>
        <w:t xml:space="preserve"> Смоленского района Смоленской области</w:t>
      </w:r>
    </w:p>
    <w:p w:rsidR="00C91609" w:rsidRPr="00C91609" w:rsidRDefault="00C91609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1609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C91609" w:rsidRPr="001E2DF5" w:rsidRDefault="00C91609" w:rsidP="001E2DF5">
      <w:pPr>
        <w:numPr>
          <w:ilvl w:val="1"/>
          <w:numId w:val="4"/>
        </w:num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1609">
        <w:rPr>
          <w:rFonts w:ascii="Times New Roman" w:hAnsi="Times New Roman" w:cs="Times New Roman"/>
          <w:sz w:val="28"/>
          <w:szCs w:val="28"/>
        </w:rPr>
        <w:t xml:space="preserve">Настоящий Порядок регламентирует процедуру разработки, обсуждения с заинтересованными лицами дизайн-проектов благоустройства дворовых территорий многоквартирных домов, расположенных на территории </w:t>
      </w:r>
      <w:r w:rsidR="00D3276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D3276D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D3276D">
        <w:rPr>
          <w:rFonts w:ascii="Times New Roman" w:hAnsi="Times New Roman" w:cs="Times New Roman"/>
          <w:sz w:val="28"/>
          <w:szCs w:val="28"/>
        </w:rPr>
        <w:t>льша</w:t>
      </w:r>
      <w:r w:rsidRPr="00C91609">
        <w:rPr>
          <w:rFonts w:ascii="Times New Roman" w:hAnsi="Times New Roman" w:cs="Times New Roman"/>
          <w:sz w:val="28"/>
          <w:szCs w:val="28"/>
        </w:rPr>
        <w:t>, а также их утверждение в рамках реализации программы «</w:t>
      </w:r>
      <w:r w:rsidR="001E2DF5" w:rsidRPr="001E2DF5">
        <w:rPr>
          <w:rFonts w:ascii="Times New Roman" w:hAnsi="Times New Roman" w:cs="Times New Roman"/>
          <w:bCs/>
          <w:sz w:val="28"/>
          <w:szCs w:val="28"/>
        </w:rPr>
        <w:t xml:space="preserve">«Формирование </w:t>
      </w:r>
      <w:r w:rsidR="00387F2E">
        <w:rPr>
          <w:rFonts w:ascii="Times New Roman" w:hAnsi="Times New Roman" w:cs="Times New Roman"/>
          <w:bCs/>
          <w:sz w:val="28"/>
          <w:szCs w:val="28"/>
        </w:rPr>
        <w:t>современной городской среды</w:t>
      </w:r>
      <w:r w:rsidR="00D327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E2DF5" w:rsidRPr="001E2DF5">
        <w:rPr>
          <w:rFonts w:ascii="Times New Roman" w:hAnsi="Times New Roman" w:cs="Times New Roman"/>
          <w:bCs/>
          <w:sz w:val="28"/>
          <w:szCs w:val="28"/>
        </w:rPr>
        <w:t xml:space="preserve">на территории муниципального образования </w:t>
      </w:r>
      <w:r w:rsidR="00F32614">
        <w:rPr>
          <w:rFonts w:ascii="Times New Roman" w:hAnsi="Times New Roman" w:cs="Times New Roman"/>
          <w:bCs/>
          <w:sz w:val="28"/>
          <w:szCs w:val="28"/>
        </w:rPr>
        <w:t>Дивасовского</w:t>
      </w:r>
      <w:r w:rsidR="001E2DF5" w:rsidRPr="001E2DF5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области» на 2018-2022 годы</w:t>
      </w:r>
      <w:r w:rsidRPr="001E2DF5">
        <w:rPr>
          <w:rFonts w:ascii="Times New Roman" w:hAnsi="Times New Roman" w:cs="Times New Roman"/>
          <w:sz w:val="28"/>
          <w:szCs w:val="28"/>
        </w:rPr>
        <w:t xml:space="preserve"> (далее - муниципальная программа).</w:t>
      </w:r>
    </w:p>
    <w:p w:rsidR="00C91609" w:rsidRPr="00C91609" w:rsidRDefault="001E2DF5" w:rsidP="001E2DF5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1609" w:rsidRPr="00C91609">
        <w:rPr>
          <w:rFonts w:ascii="Times New Roman" w:hAnsi="Times New Roman" w:cs="Times New Roman"/>
          <w:sz w:val="28"/>
          <w:szCs w:val="28"/>
        </w:rPr>
        <w:t xml:space="preserve">1.2. Под дизайн-проектом понимается графический и текстовый материал, включающий в себя визуализированное изображение дворовой территории, представленный в нескольких ракурсах, с планировочной схемой, </w:t>
      </w:r>
      <w:proofErr w:type="spellStart"/>
      <w:r w:rsidR="00C91609" w:rsidRPr="00C91609"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  <w:r w:rsidR="00C91609" w:rsidRPr="00C91609">
        <w:rPr>
          <w:rFonts w:ascii="Times New Roman" w:hAnsi="Times New Roman" w:cs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 проект).</w:t>
      </w:r>
    </w:p>
    <w:p w:rsidR="00C91609" w:rsidRPr="00C91609" w:rsidRDefault="00C91609" w:rsidP="001E2DF5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609">
        <w:rPr>
          <w:rFonts w:ascii="Times New Roman" w:hAnsi="Times New Roman" w:cs="Times New Roman"/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C91609" w:rsidRPr="00C91609" w:rsidRDefault="00C91609" w:rsidP="001E2DF5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609">
        <w:rPr>
          <w:rFonts w:ascii="Times New Roman" w:hAnsi="Times New Roman" w:cs="Times New Roman"/>
          <w:sz w:val="28"/>
          <w:szCs w:val="28"/>
        </w:rPr>
        <w:t>1.3. Под заинтересованными лицами понимаются представители собственников помещений в многоквартирных домах, уполномоченные общим собранием собственников помещений на представление предложений, обсуждение дизайн-проекта благоустройства дворовой территории данного многоквартирного дома.</w:t>
      </w:r>
    </w:p>
    <w:p w:rsidR="00C91609" w:rsidRPr="00C91609" w:rsidRDefault="00C91609" w:rsidP="001E2DF5">
      <w:pPr>
        <w:numPr>
          <w:ilvl w:val="0"/>
          <w:numId w:val="4"/>
        </w:num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bookmark9"/>
      <w:r w:rsidRPr="00C91609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Разработка дизайн-проектов</w:t>
      </w:r>
      <w:bookmarkEnd w:id="3"/>
    </w:p>
    <w:p w:rsidR="00C91609" w:rsidRPr="00C91609" w:rsidRDefault="00C91609" w:rsidP="001E2DF5">
      <w:pPr>
        <w:numPr>
          <w:ilvl w:val="1"/>
          <w:numId w:val="4"/>
        </w:num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609">
        <w:rPr>
          <w:rFonts w:ascii="Times New Roman" w:hAnsi="Times New Roman" w:cs="Times New Roman"/>
          <w:sz w:val="28"/>
          <w:szCs w:val="28"/>
        </w:rPr>
        <w:t xml:space="preserve">Разработка </w:t>
      </w:r>
      <w:proofErr w:type="gramStart"/>
      <w:r w:rsidRPr="00C91609"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 w:rsidRPr="00C91609">
        <w:rPr>
          <w:rFonts w:ascii="Times New Roman" w:hAnsi="Times New Roman" w:cs="Times New Roman"/>
          <w:sz w:val="28"/>
          <w:szCs w:val="28"/>
        </w:rPr>
        <w:t xml:space="preserve"> в отношении дворовых территорий многоквартирных домов осуществляется в соответствии с Правилами благоустройства </w:t>
      </w:r>
      <w:r w:rsidR="001E2DF5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F32614">
        <w:rPr>
          <w:rFonts w:ascii="Times New Roman" w:hAnsi="Times New Roman" w:cs="Times New Roman"/>
          <w:sz w:val="28"/>
          <w:szCs w:val="28"/>
        </w:rPr>
        <w:t>Дивасовского</w:t>
      </w:r>
      <w:r w:rsidR="001E2DF5">
        <w:rPr>
          <w:rFonts w:ascii="Times New Roman" w:hAnsi="Times New Roman" w:cs="Times New Roman"/>
          <w:sz w:val="28"/>
          <w:szCs w:val="28"/>
        </w:rPr>
        <w:t xml:space="preserve"> сельского поселения Смоленского района Смоленской области</w:t>
      </w:r>
      <w:r w:rsidRPr="00C91609">
        <w:rPr>
          <w:rFonts w:ascii="Times New Roman" w:hAnsi="Times New Roman" w:cs="Times New Roman"/>
          <w:sz w:val="28"/>
          <w:szCs w:val="28"/>
        </w:rPr>
        <w:t>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C91609" w:rsidRPr="00C91609" w:rsidRDefault="00C91609" w:rsidP="001E2DF5">
      <w:pPr>
        <w:numPr>
          <w:ilvl w:val="1"/>
          <w:numId w:val="4"/>
        </w:num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609">
        <w:rPr>
          <w:rFonts w:ascii="Times New Roman" w:hAnsi="Times New Roman" w:cs="Times New Roman"/>
          <w:sz w:val="28"/>
          <w:szCs w:val="28"/>
        </w:rPr>
        <w:t>Разработка дизайн-проекта благоустройства дворовых территорий многоквартирных домов осуществляется с учетом минимальных и дополнительных перечней работ по благоустройству дворовой территории, установленных муниципальной программой и утвержденных протоколом общего собрания собственников помещений в многоквартирном доме.</w:t>
      </w:r>
    </w:p>
    <w:p w:rsidR="00C91609" w:rsidRPr="00C91609" w:rsidRDefault="00C91609" w:rsidP="001E2DF5">
      <w:pPr>
        <w:numPr>
          <w:ilvl w:val="1"/>
          <w:numId w:val="4"/>
        </w:num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609">
        <w:rPr>
          <w:rFonts w:ascii="Times New Roman" w:hAnsi="Times New Roman" w:cs="Times New Roman"/>
          <w:sz w:val="28"/>
          <w:szCs w:val="28"/>
        </w:rPr>
        <w:t>Дизайн-проекты разрабатываются на этапе подачи заявок о включении дворовой территории в муниципальную программу.</w:t>
      </w:r>
    </w:p>
    <w:p w:rsidR="00C91609" w:rsidRPr="00C91609" w:rsidRDefault="00C91609" w:rsidP="001E2DF5">
      <w:pPr>
        <w:numPr>
          <w:ilvl w:val="0"/>
          <w:numId w:val="4"/>
        </w:num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bookmark10"/>
      <w:r w:rsidRPr="00C91609">
        <w:rPr>
          <w:rFonts w:ascii="Times New Roman" w:hAnsi="Times New Roman" w:cs="Times New Roman"/>
          <w:b/>
          <w:bCs/>
          <w:sz w:val="28"/>
          <w:szCs w:val="28"/>
        </w:rPr>
        <w:t>Обсуждение и утверждение дизайн-проекта</w:t>
      </w:r>
      <w:bookmarkEnd w:id="4"/>
    </w:p>
    <w:p w:rsidR="00C91609" w:rsidRPr="00C91609" w:rsidRDefault="00C91609" w:rsidP="001E2DF5">
      <w:pPr>
        <w:numPr>
          <w:ilvl w:val="1"/>
          <w:numId w:val="4"/>
        </w:num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1609">
        <w:rPr>
          <w:rFonts w:ascii="Times New Roman" w:hAnsi="Times New Roman" w:cs="Times New Roman"/>
          <w:sz w:val="28"/>
          <w:szCs w:val="28"/>
        </w:rPr>
        <w:t>Процедуру обсуждения и утверждения дизайн-проекта благоустройства дворовых территорий многоквартирных домов проходят дворовые территории для включения в перечень дворовых территорий муниципальной программы на основании протокола оценки (ранжирования) заявок заинтересованных лиц на включение в перечень дворовых территорий муниципальной программы «</w:t>
      </w:r>
      <w:r w:rsidR="001E2DF5" w:rsidRPr="00C91609">
        <w:rPr>
          <w:rFonts w:ascii="Times New Roman" w:hAnsi="Times New Roman" w:cs="Times New Roman"/>
          <w:bCs/>
          <w:sz w:val="28"/>
          <w:szCs w:val="28"/>
        </w:rPr>
        <w:t xml:space="preserve">Формирование </w:t>
      </w:r>
      <w:r w:rsidR="00387F2E">
        <w:rPr>
          <w:rFonts w:ascii="Times New Roman" w:hAnsi="Times New Roman" w:cs="Times New Roman"/>
          <w:bCs/>
          <w:sz w:val="28"/>
          <w:szCs w:val="28"/>
        </w:rPr>
        <w:t xml:space="preserve">современной городской </w:t>
      </w:r>
      <w:proofErr w:type="spellStart"/>
      <w:r w:rsidR="00387F2E">
        <w:rPr>
          <w:rFonts w:ascii="Times New Roman" w:hAnsi="Times New Roman" w:cs="Times New Roman"/>
          <w:bCs/>
          <w:sz w:val="28"/>
          <w:szCs w:val="28"/>
        </w:rPr>
        <w:t>среды</w:t>
      </w:r>
      <w:r w:rsidR="001E2DF5" w:rsidRPr="00C91609">
        <w:rPr>
          <w:rFonts w:ascii="Times New Roman" w:hAnsi="Times New Roman" w:cs="Times New Roman"/>
          <w:bCs/>
          <w:sz w:val="28"/>
          <w:szCs w:val="28"/>
        </w:rPr>
        <w:t>на</w:t>
      </w:r>
      <w:proofErr w:type="spellEnd"/>
      <w:r w:rsidR="001E2DF5" w:rsidRPr="00C91609">
        <w:rPr>
          <w:rFonts w:ascii="Times New Roman" w:hAnsi="Times New Roman" w:cs="Times New Roman"/>
          <w:bCs/>
          <w:sz w:val="28"/>
          <w:szCs w:val="28"/>
        </w:rPr>
        <w:t xml:space="preserve"> территории муниципального образования </w:t>
      </w:r>
      <w:r w:rsidR="00F32614">
        <w:rPr>
          <w:rFonts w:ascii="Times New Roman" w:hAnsi="Times New Roman" w:cs="Times New Roman"/>
          <w:bCs/>
          <w:sz w:val="28"/>
          <w:szCs w:val="28"/>
        </w:rPr>
        <w:t>Дивасовского</w:t>
      </w:r>
      <w:r w:rsidR="001E2DF5" w:rsidRPr="00C91609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области» на 2018-2022 годы</w:t>
      </w:r>
      <w:r w:rsidRPr="00C91609">
        <w:rPr>
          <w:rFonts w:ascii="Times New Roman" w:hAnsi="Times New Roman" w:cs="Times New Roman"/>
          <w:sz w:val="28"/>
          <w:szCs w:val="28"/>
        </w:rPr>
        <w:t xml:space="preserve"> на 2018-2022 годы</w:t>
      </w:r>
      <w:proofErr w:type="gramEnd"/>
    </w:p>
    <w:p w:rsidR="00C91609" w:rsidRPr="001E2DF5" w:rsidRDefault="00C91609" w:rsidP="001E2DF5">
      <w:pPr>
        <w:pStyle w:val="a7"/>
        <w:numPr>
          <w:ilvl w:val="1"/>
          <w:numId w:val="4"/>
        </w:num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2DF5">
        <w:rPr>
          <w:rFonts w:ascii="Times New Roman" w:hAnsi="Times New Roman" w:cs="Times New Roman"/>
          <w:sz w:val="28"/>
          <w:szCs w:val="28"/>
        </w:rPr>
        <w:t>Разработанный</w:t>
      </w:r>
      <w:r w:rsidRPr="001E2DF5">
        <w:rPr>
          <w:rFonts w:ascii="Times New Roman" w:hAnsi="Times New Roman" w:cs="Times New Roman"/>
          <w:sz w:val="28"/>
          <w:szCs w:val="28"/>
        </w:rPr>
        <w:tab/>
        <w:t>дизайн-проект</w:t>
      </w:r>
      <w:r w:rsidRPr="001E2DF5">
        <w:rPr>
          <w:rFonts w:ascii="Times New Roman" w:hAnsi="Times New Roman" w:cs="Times New Roman"/>
          <w:sz w:val="28"/>
          <w:szCs w:val="28"/>
        </w:rPr>
        <w:tab/>
        <w:t>благоустройства дворовых территорий</w:t>
      </w:r>
      <w:r w:rsidR="001E2DF5">
        <w:rPr>
          <w:rFonts w:ascii="Times New Roman" w:hAnsi="Times New Roman" w:cs="Times New Roman"/>
          <w:sz w:val="28"/>
          <w:szCs w:val="28"/>
        </w:rPr>
        <w:t xml:space="preserve"> </w:t>
      </w:r>
      <w:r w:rsidRPr="001E2DF5">
        <w:rPr>
          <w:rFonts w:ascii="Times New Roman" w:hAnsi="Times New Roman" w:cs="Times New Roman"/>
          <w:sz w:val="28"/>
          <w:szCs w:val="28"/>
        </w:rPr>
        <w:t>подлежит обсуждению с лицами, указанными в пункте 1.3 настоящего Порядка, в срок, обеспечивающий реализацию соответствующих мероприятий муниципальной программы.</w:t>
      </w:r>
    </w:p>
    <w:p w:rsidR="00C91609" w:rsidRPr="00C91609" w:rsidRDefault="001E2DF5" w:rsidP="001E2DF5">
      <w:pPr>
        <w:numPr>
          <w:ilvl w:val="1"/>
          <w:numId w:val="4"/>
        </w:num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F32614">
        <w:rPr>
          <w:rFonts w:ascii="Times New Roman" w:hAnsi="Times New Roman" w:cs="Times New Roman"/>
          <w:sz w:val="28"/>
          <w:szCs w:val="28"/>
        </w:rPr>
        <w:t>Дивасовского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Смоленского района Смоленской области</w:t>
      </w:r>
      <w:r w:rsidR="00C91609" w:rsidRPr="00C91609">
        <w:rPr>
          <w:rFonts w:ascii="Times New Roman" w:hAnsi="Times New Roman" w:cs="Times New Roman"/>
          <w:sz w:val="28"/>
          <w:szCs w:val="28"/>
        </w:rPr>
        <w:t xml:space="preserve"> обеспечивает информирование заинтересованных лиц, указанных в пункте 1.3 настоящего Порядка, о времени, месте и сроках </w:t>
      </w:r>
      <w:r w:rsidR="00C91609" w:rsidRPr="00C91609">
        <w:rPr>
          <w:rFonts w:ascii="Times New Roman" w:hAnsi="Times New Roman" w:cs="Times New Roman"/>
          <w:sz w:val="28"/>
          <w:szCs w:val="28"/>
        </w:rPr>
        <w:lastRenderedPageBreak/>
        <w:t>обсуждения дизайн-проектов благоустройства дворовых территорий многоквартирных домов по адресам, указанным в заявках о включении дворовой территории в муниципальную программу, не менее чем за три рабочих дня до начала срока такого согласования.</w:t>
      </w:r>
      <w:proofErr w:type="gramEnd"/>
    </w:p>
    <w:p w:rsidR="00C91609" w:rsidRPr="00C91609" w:rsidRDefault="00C91609" w:rsidP="001E2DF5">
      <w:pPr>
        <w:numPr>
          <w:ilvl w:val="1"/>
          <w:numId w:val="4"/>
        </w:num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609">
        <w:rPr>
          <w:rFonts w:ascii="Times New Roman" w:hAnsi="Times New Roman" w:cs="Times New Roman"/>
          <w:sz w:val="28"/>
          <w:szCs w:val="28"/>
        </w:rPr>
        <w:t>Обсуждение дизайн-проектов благоустройства дворовых территорий осуществляется общественной комиссией. Все решения, касающиеся обсуждения дизайн-проектов благоустройства дворовых территорий многоквартирных домов, принимаются открыто и гласно, с учетом мнения заинтересованных лиц, указанных в пункте 1.3 настоящего Порядка, соответствующих многоквартирных домов.</w:t>
      </w:r>
    </w:p>
    <w:p w:rsidR="00C91609" w:rsidRPr="00C91609" w:rsidRDefault="00C91609" w:rsidP="001E2DF5">
      <w:pPr>
        <w:numPr>
          <w:ilvl w:val="1"/>
          <w:numId w:val="4"/>
        </w:num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609">
        <w:rPr>
          <w:rFonts w:ascii="Times New Roman" w:hAnsi="Times New Roman" w:cs="Times New Roman"/>
          <w:sz w:val="28"/>
          <w:szCs w:val="28"/>
        </w:rPr>
        <w:t>По итогам обсуждения общественная комиссия утверждает дизайн - проекты благоустройства дворовых территорий многоквартирных домов путем составления протокола.</w:t>
      </w:r>
    </w:p>
    <w:p w:rsidR="00C91609" w:rsidRPr="00C91609" w:rsidRDefault="00C91609" w:rsidP="001E2DF5">
      <w:pPr>
        <w:numPr>
          <w:ilvl w:val="1"/>
          <w:numId w:val="4"/>
        </w:num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609">
        <w:rPr>
          <w:rFonts w:ascii="Times New Roman" w:hAnsi="Times New Roman" w:cs="Times New Roman"/>
          <w:sz w:val="28"/>
          <w:szCs w:val="28"/>
        </w:rPr>
        <w:t xml:space="preserve">Протокол подписывается всеми членами общественной комиссии, присутствовавшими на обсуждении, размещается на официальном сайте Администрации </w:t>
      </w:r>
      <w:r w:rsidR="00F32614">
        <w:rPr>
          <w:rFonts w:ascii="Times New Roman" w:hAnsi="Times New Roman" w:cs="Times New Roman"/>
          <w:sz w:val="28"/>
          <w:szCs w:val="28"/>
        </w:rPr>
        <w:t>Дивасовского</w:t>
      </w:r>
      <w:r w:rsidR="00076284">
        <w:rPr>
          <w:rFonts w:ascii="Times New Roman" w:hAnsi="Times New Roman" w:cs="Times New Roman"/>
          <w:sz w:val="28"/>
          <w:szCs w:val="28"/>
        </w:rPr>
        <w:t xml:space="preserve"> сельского поселения Смоленского района</w:t>
      </w:r>
      <w:r w:rsidRPr="00C91609">
        <w:rPr>
          <w:rFonts w:ascii="Times New Roman" w:hAnsi="Times New Roman" w:cs="Times New Roman"/>
          <w:sz w:val="28"/>
          <w:szCs w:val="28"/>
        </w:rPr>
        <w:t xml:space="preserve"> Смоленской области в течение пяти рабочих дней со дня его оформления.</w:t>
      </w:r>
    </w:p>
    <w:p w:rsidR="00C91609" w:rsidRPr="00075693" w:rsidRDefault="00C91609" w:rsidP="001E2DF5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1E2DF5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1E2DF5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1E2DF5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447548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447548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447548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447548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075693" w:rsidRPr="00075693" w:rsidSect="004B44AA">
      <w:head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45C1" w:rsidRDefault="001945C1">
      <w:pPr>
        <w:spacing w:after="0" w:line="240" w:lineRule="auto"/>
      </w:pPr>
      <w:r>
        <w:separator/>
      </w:r>
    </w:p>
  </w:endnote>
  <w:endnote w:type="continuationSeparator" w:id="0">
    <w:p w:rsidR="001945C1" w:rsidRDefault="0019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45C1" w:rsidRDefault="001945C1">
      <w:pPr>
        <w:spacing w:after="0" w:line="240" w:lineRule="auto"/>
      </w:pPr>
      <w:r>
        <w:separator/>
      </w:r>
    </w:p>
  </w:footnote>
  <w:footnote w:type="continuationSeparator" w:id="0">
    <w:p w:rsidR="001945C1" w:rsidRDefault="0019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614" w:rsidRDefault="00F32614" w:rsidP="00BA44A0">
    <w:pPr>
      <w:pStyle w:val="a4"/>
      <w:tabs>
        <w:tab w:val="clear" w:pos="4677"/>
        <w:tab w:val="clear" w:pos="9355"/>
        <w:tab w:val="left" w:pos="8931"/>
      </w:tabs>
    </w:pPr>
    <w:r>
      <w:tab/>
    </w:r>
  </w:p>
  <w:p w:rsidR="00F32614" w:rsidRDefault="00F32614" w:rsidP="00BA44A0">
    <w:pPr>
      <w:pStyle w:val="a4"/>
      <w:tabs>
        <w:tab w:val="clear" w:pos="4677"/>
        <w:tab w:val="clear" w:pos="9355"/>
        <w:tab w:val="left" w:pos="8931"/>
      </w:tabs>
      <w:jc w:val="right"/>
    </w:pPr>
    <w:r>
      <w:rPr>
        <w:rFonts w:ascii="Arial Unicode MS Cyr" w:hAnsi="Arial Unicode MS Cyr" w:cs="Arial Unicode MS Cyr"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93D2B"/>
    <w:multiLevelType w:val="multilevel"/>
    <w:tmpl w:val="910C02C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111637F6"/>
    <w:multiLevelType w:val="hybridMultilevel"/>
    <w:tmpl w:val="3A508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E87098"/>
    <w:multiLevelType w:val="multilevel"/>
    <w:tmpl w:val="AD6229A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F408DA"/>
    <w:multiLevelType w:val="multilevel"/>
    <w:tmpl w:val="95B25C7A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D36638"/>
    <w:multiLevelType w:val="hybridMultilevel"/>
    <w:tmpl w:val="76BCACA0"/>
    <w:lvl w:ilvl="0" w:tplc="E3AA88DE">
      <w:start w:val="1"/>
      <w:numFmt w:val="decimal"/>
      <w:lvlText w:val="%1."/>
      <w:lvlJc w:val="left"/>
      <w:pPr>
        <w:ind w:left="1560" w:hanging="120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1D0D5A"/>
    <w:multiLevelType w:val="hybridMultilevel"/>
    <w:tmpl w:val="B9849A5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037E4B"/>
    <w:multiLevelType w:val="hybridMultilevel"/>
    <w:tmpl w:val="CBE6D0DE"/>
    <w:lvl w:ilvl="0" w:tplc="E65E21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407CE2"/>
    <w:multiLevelType w:val="multilevel"/>
    <w:tmpl w:val="790C279A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6070E1A"/>
    <w:multiLevelType w:val="hybridMultilevel"/>
    <w:tmpl w:val="44BE8372"/>
    <w:lvl w:ilvl="0" w:tplc="2DDE20B6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9">
    <w:nsid w:val="59456F01"/>
    <w:multiLevelType w:val="hybridMultilevel"/>
    <w:tmpl w:val="52725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B3317D"/>
    <w:multiLevelType w:val="hybridMultilevel"/>
    <w:tmpl w:val="05829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F37FFE"/>
    <w:multiLevelType w:val="hybridMultilevel"/>
    <w:tmpl w:val="20524666"/>
    <w:lvl w:ilvl="0" w:tplc="9670E97E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2">
    <w:nsid w:val="79E7716E"/>
    <w:multiLevelType w:val="multilevel"/>
    <w:tmpl w:val="8F5A0B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C8F3D1F"/>
    <w:multiLevelType w:val="hybridMultilevel"/>
    <w:tmpl w:val="83FE11CA"/>
    <w:lvl w:ilvl="0" w:tplc="10B41BA8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7"/>
  </w:num>
  <w:num w:numId="5">
    <w:abstractNumId w:val="1"/>
  </w:num>
  <w:num w:numId="6">
    <w:abstractNumId w:val="9"/>
  </w:num>
  <w:num w:numId="7">
    <w:abstractNumId w:val="11"/>
  </w:num>
  <w:num w:numId="8">
    <w:abstractNumId w:val="13"/>
  </w:num>
  <w:num w:numId="9">
    <w:abstractNumId w:val="8"/>
  </w:num>
  <w:num w:numId="10">
    <w:abstractNumId w:val="6"/>
  </w:num>
  <w:num w:numId="11">
    <w:abstractNumId w:val="10"/>
  </w:num>
  <w:num w:numId="12">
    <w:abstractNumId w:val="5"/>
  </w:num>
  <w:num w:numId="13">
    <w:abstractNumId w:val="0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2AE6"/>
    <w:rsid w:val="000128A4"/>
    <w:rsid w:val="00036571"/>
    <w:rsid w:val="00055A97"/>
    <w:rsid w:val="00075693"/>
    <w:rsid w:val="00076284"/>
    <w:rsid w:val="000765EC"/>
    <w:rsid w:val="000D7B6C"/>
    <w:rsid w:val="00170DE1"/>
    <w:rsid w:val="0019000F"/>
    <w:rsid w:val="001945C1"/>
    <w:rsid w:val="001C6B2B"/>
    <w:rsid w:val="001E2DF5"/>
    <w:rsid w:val="00256BC1"/>
    <w:rsid w:val="002A1D73"/>
    <w:rsid w:val="00387F2E"/>
    <w:rsid w:val="003C1769"/>
    <w:rsid w:val="003F5424"/>
    <w:rsid w:val="00432BF1"/>
    <w:rsid w:val="00433351"/>
    <w:rsid w:val="00443FC0"/>
    <w:rsid w:val="00447548"/>
    <w:rsid w:val="004A373C"/>
    <w:rsid w:val="004A5CFD"/>
    <w:rsid w:val="004B44AA"/>
    <w:rsid w:val="00585A62"/>
    <w:rsid w:val="005E2AE6"/>
    <w:rsid w:val="00713658"/>
    <w:rsid w:val="0071609A"/>
    <w:rsid w:val="00766B29"/>
    <w:rsid w:val="00807457"/>
    <w:rsid w:val="0083468C"/>
    <w:rsid w:val="00852A0B"/>
    <w:rsid w:val="00893F5A"/>
    <w:rsid w:val="008C146A"/>
    <w:rsid w:val="0094414F"/>
    <w:rsid w:val="009511B8"/>
    <w:rsid w:val="009E0ABD"/>
    <w:rsid w:val="009E7AFF"/>
    <w:rsid w:val="00A223AB"/>
    <w:rsid w:val="00A43F08"/>
    <w:rsid w:val="00A53C27"/>
    <w:rsid w:val="00AE03C0"/>
    <w:rsid w:val="00AF2EC1"/>
    <w:rsid w:val="00B6360A"/>
    <w:rsid w:val="00BA1823"/>
    <w:rsid w:val="00BA44A0"/>
    <w:rsid w:val="00BB09D2"/>
    <w:rsid w:val="00BB42F3"/>
    <w:rsid w:val="00BE2930"/>
    <w:rsid w:val="00C90A0D"/>
    <w:rsid w:val="00C91609"/>
    <w:rsid w:val="00C91872"/>
    <w:rsid w:val="00CE51A9"/>
    <w:rsid w:val="00D136F6"/>
    <w:rsid w:val="00D3276D"/>
    <w:rsid w:val="00D636EC"/>
    <w:rsid w:val="00D7042C"/>
    <w:rsid w:val="00DD0705"/>
    <w:rsid w:val="00E029F1"/>
    <w:rsid w:val="00E033E5"/>
    <w:rsid w:val="00E22148"/>
    <w:rsid w:val="00E83110"/>
    <w:rsid w:val="00EE305E"/>
    <w:rsid w:val="00F20096"/>
    <w:rsid w:val="00F32614"/>
    <w:rsid w:val="00F456F8"/>
    <w:rsid w:val="00F65300"/>
    <w:rsid w:val="00FD3D7C"/>
    <w:rsid w:val="00FF3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4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569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C91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91609"/>
  </w:style>
  <w:style w:type="table" w:styleId="a6">
    <w:name w:val="Table Grid"/>
    <w:basedOn w:val="a1"/>
    <w:uiPriority w:val="39"/>
    <w:rsid w:val="00BA4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A44A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E5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E51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5974</Words>
  <Characters>34054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2017-11-17T09:21:00Z</cp:lastPrinted>
  <dcterms:created xsi:type="dcterms:W3CDTF">2017-12-22T11:15:00Z</dcterms:created>
  <dcterms:modified xsi:type="dcterms:W3CDTF">2017-12-22T11:57:00Z</dcterms:modified>
</cp:coreProperties>
</file>