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87" w:rsidRDefault="00DF784F" w:rsidP="00197EAE">
      <w:pPr>
        <w:tabs>
          <w:tab w:val="left" w:pos="220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-235585</wp:posOffset>
            </wp:positionV>
            <wp:extent cx="695960" cy="801370"/>
            <wp:effectExtent l="19050" t="0" r="8890" b="0"/>
            <wp:wrapTight wrapText="bothSides">
              <wp:wrapPolygon edited="0">
                <wp:start x="8869" y="0"/>
                <wp:lineTo x="5912" y="1540"/>
                <wp:lineTo x="1182" y="6675"/>
                <wp:lineTo x="-591" y="16431"/>
                <wp:lineTo x="591" y="21052"/>
                <wp:lineTo x="1774" y="21052"/>
                <wp:lineTo x="19511" y="21052"/>
                <wp:lineTo x="20693" y="21052"/>
                <wp:lineTo x="21876" y="18998"/>
                <wp:lineTo x="21876" y="16431"/>
                <wp:lineTo x="21285" y="7189"/>
                <wp:lineTo x="15372" y="1027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84F" w:rsidRDefault="00DF784F" w:rsidP="00197EAE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784F" w:rsidRDefault="00DF784F" w:rsidP="00197EAE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784F" w:rsidRDefault="00DF784F" w:rsidP="00197EAE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784F" w:rsidRDefault="00DF784F" w:rsidP="00197EAE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784F" w:rsidRPr="00DF784F" w:rsidRDefault="00DF784F" w:rsidP="00DF7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84F">
        <w:rPr>
          <w:rFonts w:ascii="Times New Roman" w:hAnsi="Times New Roman"/>
          <w:b/>
          <w:sz w:val="28"/>
          <w:szCs w:val="28"/>
        </w:rPr>
        <w:t>АДМИНИСТРАЦИЯ</w:t>
      </w:r>
      <w:r w:rsidRPr="00DF784F">
        <w:rPr>
          <w:rFonts w:ascii="Times New Roman" w:hAnsi="Times New Roman"/>
          <w:b/>
          <w:sz w:val="28"/>
          <w:szCs w:val="28"/>
        </w:rPr>
        <w:tab/>
        <w:t>ДИВАСОВСКОГО СЕЛЬСКОГО ПОСЕЛЕНИЯ</w:t>
      </w:r>
    </w:p>
    <w:p w:rsidR="00DF784F" w:rsidRPr="00DF784F" w:rsidRDefault="00DF784F" w:rsidP="00DF7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84F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F784F" w:rsidRPr="00DF784F" w:rsidRDefault="00DF784F" w:rsidP="00DF7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84F" w:rsidRPr="00DF784F" w:rsidRDefault="00DF784F" w:rsidP="00DF7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78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78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F784F" w:rsidRPr="00DF784F" w:rsidRDefault="00DF784F" w:rsidP="00DF7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84F" w:rsidRPr="00DF784F" w:rsidRDefault="00DF784F" w:rsidP="00DF7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84F">
        <w:rPr>
          <w:rFonts w:ascii="Times New Roman" w:hAnsi="Times New Roman"/>
          <w:sz w:val="28"/>
          <w:szCs w:val="28"/>
        </w:rPr>
        <w:t>от  29 августа  2018 г.   №</w:t>
      </w:r>
      <w:r>
        <w:rPr>
          <w:rFonts w:ascii="Times New Roman" w:hAnsi="Times New Roman"/>
          <w:sz w:val="28"/>
          <w:szCs w:val="28"/>
        </w:rPr>
        <w:t xml:space="preserve"> 56</w:t>
      </w:r>
    </w:p>
    <w:p w:rsidR="00DF784F" w:rsidRDefault="00DF784F" w:rsidP="00197EAE">
      <w:pPr>
        <w:widowControl w:val="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68BB" w:rsidRDefault="00197EAE" w:rsidP="00B76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О создании межведомственной комиссии </w:t>
      </w:r>
    </w:p>
    <w:p w:rsidR="00B768BB" w:rsidRDefault="00197EAE" w:rsidP="00B76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по реализации приоритетного проекта </w:t>
      </w:r>
    </w:p>
    <w:p w:rsidR="00B768BB" w:rsidRDefault="00197EAE" w:rsidP="00B76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353C34">
        <w:rPr>
          <w:rFonts w:ascii="Times New Roman" w:hAnsi="Times New Roman"/>
          <w:sz w:val="28"/>
          <w:szCs w:val="28"/>
        </w:rPr>
        <w:t>комфортной</w:t>
      </w:r>
      <w:proofErr w:type="gramEnd"/>
      <w:r w:rsidRPr="00353C34">
        <w:rPr>
          <w:rFonts w:ascii="Times New Roman" w:hAnsi="Times New Roman"/>
          <w:sz w:val="28"/>
          <w:szCs w:val="28"/>
        </w:rPr>
        <w:t xml:space="preserve"> городской </w:t>
      </w:r>
    </w:p>
    <w:p w:rsidR="00B768BB" w:rsidRDefault="00197EAE" w:rsidP="00B76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среды» на территории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</w:t>
      </w:r>
    </w:p>
    <w:p w:rsidR="00B768BB" w:rsidRDefault="00197EAE" w:rsidP="00B76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F784F" w:rsidRPr="00353C34">
        <w:rPr>
          <w:rFonts w:ascii="Times New Roman" w:hAnsi="Times New Roman"/>
          <w:sz w:val="28"/>
          <w:szCs w:val="28"/>
        </w:rPr>
        <w:t>Смоленского</w:t>
      </w:r>
      <w:r w:rsidRPr="00353C34">
        <w:rPr>
          <w:rFonts w:ascii="Times New Roman" w:hAnsi="Times New Roman"/>
          <w:sz w:val="28"/>
          <w:szCs w:val="28"/>
        </w:rPr>
        <w:t xml:space="preserve"> района</w:t>
      </w:r>
    </w:p>
    <w:p w:rsidR="00197EAE" w:rsidRPr="00353C34" w:rsidRDefault="00DF784F" w:rsidP="00B768B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197EAE" w:rsidRPr="00353C34" w:rsidRDefault="00197EAE" w:rsidP="00353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087" w:rsidRPr="00353C34" w:rsidRDefault="00197EAE" w:rsidP="00353C3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C34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 утверждении Правил предоставления и распределения субсидий 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Устава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784F"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E96087" w:rsidRPr="00353C3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F784F" w:rsidRPr="00353C34" w:rsidRDefault="00DF784F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B85B22" w:rsidRPr="00353C34" w:rsidRDefault="00B85B22" w:rsidP="004F1BDB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Создать межведомственную комиссию по реализации приоритетного проекта «Формирование комфортной городской среды» на территории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310E"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353C34">
        <w:rPr>
          <w:rFonts w:ascii="Times New Roman" w:hAnsi="Times New Roman"/>
          <w:sz w:val="28"/>
          <w:szCs w:val="28"/>
        </w:rPr>
        <w:t>.</w:t>
      </w:r>
    </w:p>
    <w:p w:rsidR="00B85B22" w:rsidRPr="00353C34" w:rsidRDefault="00B85B22" w:rsidP="004F1BDB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 Утвердить прилагаемые:</w:t>
      </w:r>
    </w:p>
    <w:p w:rsidR="00B85B22" w:rsidRPr="00353C34" w:rsidRDefault="00B85B22" w:rsidP="00353C34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- Положение о межведомственной комиссии по реализации приоритетного проекта ««Формирование комфортной городской среды» на территории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310E"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353C34">
        <w:rPr>
          <w:rFonts w:ascii="Times New Roman" w:hAnsi="Times New Roman"/>
          <w:sz w:val="28"/>
          <w:szCs w:val="28"/>
        </w:rPr>
        <w:t>;</w:t>
      </w:r>
    </w:p>
    <w:p w:rsidR="00B85B22" w:rsidRPr="00353C34" w:rsidRDefault="00B85B22" w:rsidP="00353C3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         - состав межведомственной комиссии по реализации приоритетного проекта «Формирование комфортной городской среды» на территории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310E"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</w:p>
    <w:p w:rsidR="00E96087" w:rsidRPr="00353C34" w:rsidRDefault="00B85B22" w:rsidP="00353C34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  Обнародовать настоящее постановление в установленном порядке.</w:t>
      </w:r>
    </w:p>
    <w:p w:rsidR="00353C34" w:rsidRDefault="00353C34" w:rsidP="00353C34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7EAE" w:rsidRPr="00353C34" w:rsidRDefault="00197EAE" w:rsidP="00353C34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Глава</w:t>
      </w:r>
      <w:r w:rsidR="0055310E" w:rsidRPr="00353C3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97EAE" w:rsidRPr="00353C34" w:rsidRDefault="00DF784F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197EAE"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97EAE" w:rsidRPr="00353C34">
        <w:rPr>
          <w:rFonts w:ascii="Times New Roman" w:hAnsi="Times New Roman"/>
          <w:sz w:val="28"/>
          <w:szCs w:val="28"/>
        </w:rPr>
        <w:tab/>
      </w:r>
    </w:p>
    <w:p w:rsidR="00197EAE" w:rsidRPr="00353C34" w:rsidRDefault="0055310E" w:rsidP="00353C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197EAE" w:rsidRPr="00353C34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353C34">
        <w:rPr>
          <w:rFonts w:ascii="Times New Roman" w:hAnsi="Times New Roman"/>
          <w:sz w:val="28"/>
          <w:szCs w:val="28"/>
        </w:rPr>
        <w:t>С.Б. Власенкова</w:t>
      </w:r>
    </w:p>
    <w:p w:rsidR="00E96087" w:rsidRDefault="00E96087" w:rsidP="00353C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C34" w:rsidRDefault="00353C34" w:rsidP="00353C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C34" w:rsidRDefault="00353C34" w:rsidP="00353C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C34" w:rsidRDefault="00353C34" w:rsidP="00353C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C34" w:rsidRDefault="00353C34" w:rsidP="00353C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C34" w:rsidRPr="00353C34" w:rsidRDefault="00353C34" w:rsidP="00353C3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D55" w:rsidRPr="00353C34" w:rsidRDefault="00353C34" w:rsidP="00353C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21D55" w:rsidRPr="00353C34">
        <w:rPr>
          <w:rFonts w:ascii="Times New Roman" w:hAnsi="Times New Roman" w:cs="Times New Roman"/>
          <w:sz w:val="28"/>
          <w:szCs w:val="28"/>
        </w:rPr>
        <w:t>УТВЕРЖДЕНО</w:t>
      </w:r>
    </w:p>
    <w:p w:rsidR="00921D55" w:rsidRPr="00353C34" w:rsidRDefault="00921D55" w:rsidP="00353C3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1D55" w:rsidRPr="00353C34" w:rsidRDefault="00DF784F" w:rsidP="00353C3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3C34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="00921D55" w:rsidRPr="00353C3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21D55" w:rsidRPr="00353C34" w:rsidRDefault="00921D55" w:rsidP="00353C3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 xml:space="preserve">поселения Партизанского муниципального </w:t>
      </w:r>
    </w:p>
    <w:p w:rsidR="00921D55" w:rsidRPr="00353C34" w:rsidRDefault="00921D55" w:rsidP="00353C3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55310E" w:rsidRPr="00353C34">
        <w:rPr>
          <w:rFonts w:ascii="Times New Roman" w:hAnsi="Times New Roman" w:cs="Times New Roman"/>
          <w:sz w:val="28"/>
          <w:szCs w:val="28"/>
        </w:rPr>
        <w:t>29.08.2018 № 56</w:t>
      </w:r>
    </w:p>
    <w:p w:rsidR="00921D55" w:rsidRPr="00353C34" w:rsidRDefault="00921D55" w:rsidP="00353C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D55" w:rsidRPr="00353C34" w:rsidRDefault="00921D55" w:rsidP="00353C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353C3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21D55" w:rsidRPr="00353C34" w:rsidRDefault="00921D55" w:rsidP="00353C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>о межведомственной комиссии по реализации</w:t>
      </w:r>
    </w:p>
    <w:p w:rsidR="00921D55" w:rsidRPr="00353C34" w:rsidRDefault="00921D55" w:rsidP="00353C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 xml:space="preserve">приоритетного проекта «Формирование комфортной городской среды» на территории </w:t>
      </w:r>
      <w:proofErr w:type="spellStart"/>
      <w:r w:rsidR="00DF784F" w:rsidRPr="00353C34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310E" w:rsidRPr="00353C34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921D55" w:rsidRPr="00353C34" w:rsidRDefault="00921D55" w:rsidP="00353C34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21D55" w:rsidRPr="00353C34" w:rsidRDefault="00921D55" w:rsidP="00353C3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Межведомственная комиссия по реализации  приоритетного проекта «Формирование комфортной городской среды» на территории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310E" w:rsidRPr="00353C34">
        <w:rPr>
          <w:rFonts w:ascii="Times New Roman" w:hAnsi="Times New Roman"/>
          <w:sz w:val="28"/>
          <w:szCs w:val="28"/>
        </w:rPr>
        <w:t xml:space="preserve">Смоленского района Смоленской области </w:t>
      </w:r>
      <w:proofErr w:type="gramStart"/>
      <w:r w:rsidRPr="00353C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53C34">
        <w:rPr>
          <w:rFonts w:ascii="Times New Roman" w:hAnsi="Times New Roman"/>
          <w:sz w:val="28"/>
          <w:szCs w:val="28"/>
        </w:rPr>
        <w:t>далее соответственно (Межведомственная комиссия, Приоритетный проект) является  коллегиальным органом, созданным во исполнение постановления Правительства Российской Федерации от 10 февраля 2017 года № 169 «Об  утверждении Правил предоставления и распределения субсидий 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21D55" w:rsidRPr="00353C34" w:rsidRDefault="00921D55" w:rsidP="00353C3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Межведомственная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постановлениями администрации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310E"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353C34">
        <w:rPr>
          <w:rFonts w:ascii="Times New Roman" w:hAnsi="Times New Roman"/>
          <w:sz w:val="28"/>
          <w:szCs w:val="28"/>
        </w:rPr>
        <w:t>, настоящим Положением.</w:t>
      </w:r>
    </w:p>
    <w:p w:rsidR="00921D55" w:rsidRPr="00353C34" w:rsidRDefault="00921D55" w:rsidP="00353C3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D55" w:rsidRPr="00353C34" w:rsidRDefault="00921D55" w:rsidP="00353C34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Задачи и функции межведомственной комиссии</w:t>
      </w:r>
    </w:p>
    <w:p w:rsidR="00921D55" w:rsidRPr="00353C34" w:rsidRDefault="00504394" w:rsidP="00353C3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1D55" w:rsidRPr="00353C34">
        <w:rPr>
          <w:rFonts w:ascii="Times New Roman" w:hAnsi="Times New Roman" w:cs="Times New Roman"/>
          <w:sz w:val="28"/>
          <w:szCs w:val="28"/>
        </w:rPr>
        <w:t>2.1</w:t>
      </w:r>
      <w:r w:rsidR="003E2EBC" w:rsidRPr="00353C34">
        <w:rPr>
          <w:rFonts w:ascii="Times New Roman" w:hAnsi="Times New Roman" w:cs="Times New Roman"/>
          <w:sz w:val="28"/>
          <w:szCs w:val="28"/>
        </w:rPr>
        <w:t xml:space="preserve">. </w:t>
      </w:r>
      <w:r w:rsidR="00921D55" w:rsidRPr="00353C34">
        <w:rPr>
          <w:rFonts w:ascii="Times New Roman" w:hAnsi="Times New Roman" w:cs="Times New Roman"/>
          <w:sz w:val="28"/>
          <w:szCs w:val="28"/>
        </w:rPr>
        <w:t>На Межведомственную комиссию возлагаются следующие задачи:</w:t>
      </w:r>
    </w:p>
    <w:p w:rsidR="00921D55" w:rsidRPr="00353C34" w:rsidRDefault="00921D55" w:rsidP="00353C3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 xml:space="preserve">а) осуществление </w:t>
      </w:r>
      <w:proofErr w:type="gramStart"/>
      <w:r w:rsidRPr="00353C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3C34">
        <w:rPr>
          <w:rFonts w:ascii="Times New Roman" w:hAnsi="Times New Roman" w:cs="Times New Roman"/>
          <w:sz w:val="28"/>
          <w:szCs w:val="28"/>
        </w:rPr>
        <w:t xml:space="preserve"> реализацией мероприятий Приоритетного проекта;</w:t>
      </w:r>
    </w:p>
    <w:p w:rsidR="00921D55" w:rsidRPr="00353C34" w:rsidRDefault="00921D55" w:rsidP="00353C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 xml:space="preserve">б) Осуществление контроля и координации </w:t>
      </w:r>
      <w:proofErr w:type="gramStart"/>
      <w:r w:rsidRPr="00353C34">
        <w:rPr>
          <w:rFonts w:ascii="Times New Roman" w:hAnsi="Times New Roman" w:cs="Times New Roman"/>
          <w:sz w:val="28"/>
          <w:szCs w:val="28"/>
        </w:rPr>
        <w:t>хода выполнения  мероприятий муниципальной программы формирования сов</w:t>
      </w:r>
      <w:r w:rsidR="0055310E" w:rsidRPr="00353C34">
        <w:rPr>
          <w:rFonts w:ascii="Times New Roman" w:hAnsi="Times New Roman" w:cs="Times New Roman"/>
          <w:sz w:val="28"/>
          <w:szCs w:val="28"/>
        </w:rPr>
        <w:t>ременной городской среды</w:t>
      </w:r>
      <w:proofErr w:type="gramEnd"/>
      <w:r w:rsidR="0055310E" w:rsidRPr="00353C34">
        <w:rPr>
          <w:rFonts w:ascii="Times New Roman" w:hAnsi="Times New Roman" w:cs="Times New Roman"/>
          <w:sz w:val="28"/>
          <w:szCs w:val="28"/>
        </w:rPr>
        <w:t xml:space="preserve"> на 2018-2022</w:t>
      </w:r>
      <w:r w:rsidRPr="00353C3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21D55" w:rsidRPr="00353C34" w:rsidRDefault="00921D55" w:rsidP="00353C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>в) осуществление контроля и координация  хода выполнения мероприятий по поддержке обустройства мест массового отдыха населения (парка);</w:t>
      </w:r>
    </w:p>
    <w:p w:rsidR="00921D55" w:rsidRPr="00353C34" w:rsidRDefault="00921D55" w:rsidP="00353C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>г) предварительное рассмотрение и согласование:</w:t>
      </w:r>
    </w:p>
    <w:p w:rsidR="00921D55" w:rsidRPr="00353C34" w:rsidRDefault="00921D55" w:rsidP="00353C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 xml:space="preserve">отчетов муниципального образования – получателя субсидии из бюджета </w:t>
      </w:r>
      <w:r w:rsidR="0055310E" w:rsidRPr="00353C34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 w:rsidRPr="00353C34">
        <w:rPr>
          <w:rFonts w:ascii="Times New Roman" w:hAnsi="Times New Roman" w:cs="Times New Roman"/>
          <w:sz w:val="28"/>
          <w:szCs w:val="28"/>
        </w:rPr>
        <w:t xml:space="preserve"> о реализации муниципальных программ форм</w:t>
      </w:r>
      <w:r w:rsidR="0055310E" w:rsidRPr="00353C34">
        <w:rPr>
          <w:rFonts w:ascii="Times New Roman" w:hAnsi="Times New Roman" w:cs="Times New Roman"/>
          <w:sz w:val="28"/>
          <w:szCs w:val="28"/>
        </w:rPr>
        <w:t>ирования городской среды на 2018-2022</w:t>
      </w:r>
      <w:r w:rsidRPr="00353C3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21D55" w:rsidRPr="00353C34" w:rsidRDefault="00921D55" w:rsidP="00353C3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>отчетов об исполнении муниципально</w:t>
      </w:r>
      <w:r w:rsidR="00504394" w:rsidRPr="00353C34">
        <w:rPr>
          <w:rFonts w:ascii="Times New Roman" w:hAnsi="Times New Roman" w:cs="Times New Roman"/>
          <w:sz w:val="28"/>
          <w:szCs w:val="28"/>
        </w:rPr>
        <w:t xml:space="preserve">й  программы формирования </w:t>
      </w:r>
      <w:r w:rsidRPr="00353C34">
        <w:rPr>
          <w:rFonts w:ascii="Times New Roman" w:hAnsi="Times New Roman" w:cs="Times New Roman"/>
          <w:sz w:val="28"/>
          <w:szCs w:val="28"/>
        </w:rPr>
        <w:t>современной городской среды на 201</w:t>
      </w:r>
      <w:r w:rsidR="0055310E" w:rsidRPr="00353C34">
        <w:rPr>
          <w:rFonts w:ascii="Times New Roman" w:hAnsi="Times New Roman" w:cs="Times New Roman"/>
          <w:sz w:val="28"/>
          <w:szCs w:val="28"/>
        </w:rPr>
        <w:t>8-2022</w:t>
      </w:r>
      <w:r w:rsidRPr="00353C34">
        <w:rPr>
          <w:rFonts w:ascii="Times New Roman" w:hAnsi="Times New Roman" w:cs="Times New Roman"/>
          <w:sz w:val="28"/>
          <w:szCs w:val="28"/>
        </w:rPr>
        <w:t xml:space="preserve"> год, направляемых в Департамент </w:t>
      </w:r>
      <w:hyperlink r:id="rId7" w:tgtFrame="_blank" w:history="1">
        <w:r w:rsidRPr="00353C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по жилищно-коммунальному хозяйству и топливным ресурсам </w:t>
        </w:r>
        <w:r w:rsidR="0055310E" w:rsidRPr="00353C3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Смоленской области</w:t>
        </w:r>
      </w:hyperlink>
      <w:r w:rsidRPr="00353C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1D55" w:rsidRPr="00353C34" w:rsidRDefault="00504394" w:rsidP="00353C34">
      <w:pPr>
        <w:pStyle w:val="ConsPlusNormal"/>
        <w:widowControl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 xml:space="preserve"> </w:t>
      </w:r>
      <w:r w:rsidR="00921D55" w:rsidRPr="00353C34">
        <w:rPr>
          <w:rFonts w:ascii="Times New Roman" w:hAnsi="Times New Roman" w:cs="Times New Roman"/>
          <w:sz w:val="28"/>
          <w:szCs w:val="28"/>
        </w:rPr>
        <w:t>Для реализации возложенных на нее задач Межведомственная комиссия осуществляет следующие функции: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lastRenderedPageBreak/>
        <w:t>а) организует взаимодействие 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б) взаимодействует с органами местного самоуправления, политическими партиями  и движениями, общественными организациями, объединениями предпринимателей 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мероприятий;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C34">
        <w:rPr>
          <w:rFonts w:ascii="Times New Roman" w:hAnsi="Times New Roman"/>
          <w:sz w:val="28"/>
          <w:szCs w:val="28"/>
        </w:rPr>
        <w:t xml:space="preserve">в) анализирует отчеты муниципальных образований – получателей субсидии из бюджета </w:t>
      </w:r>
      <w:r w:rsidR="0055310E" w:rsidRPr="00353C34">
        <w:rPr>
          <w:rFonts w:ascii="Times New Roman" w:hAnsi="Times New Roman"/>
          <w:sz w:val="28"/>
          <w:szCs w:val="28"/>
        </w:rPr>
        <w:t>Смоленской области</w:t>
      </w:r>
      <w:r w:rsidRPr="00353C34">
        <w:rPr>
          <w:rFonts w:ascii="Times New Roman" w:hAnsi="Times New Roman"/>
          <w:sz w:val="28"/>
          <w:szCs w:val="28"/>
        </w:rPr>
        <w:t xml:space="preserve"> о реализации муниципальных программ формирования современной городской среды на 201</w:t>
      </w:r>
      <w:r w:rsidR="0055310E" w:rsidRPr="00353C34">
        <w:rPr>
          <w:rFonts w:ascii="Times New Roman" w:hAnsi="Times New Roman"/>
          <w:sz w:val="28"/>
          <w:szCs w:val="28"/>
        </w:rPr>
        <w:t xml:space="preserve">8-2022  </w:t>
      </w:r>
      <w:r w:rsidRPr="00353C34">
        <w:rPr>
          <w:rFonts w:ascii="Times New Roman" w:hAnsi="Times New Roman"/>
          <w:sz w:val="28"/>
          <w:szCs w:val="28"/>
        </w:rPr>
        <w:t>год, направляемые в Министерство строительства и жилищно-коммунального хозяйства Российской Федерации, и даёт по ним заключение (принимает решение об их согласовании), а также любые иные материалы, связанные с реализацией Приоритетного проекта;</w:t>
      </w:r>
      <w:proofErr w:type="gramEnd"/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г) рассматривает спорные и проблемные вопросы реализации Приоритетного проекта, проводит анализ решений, принимаемых в целях реализации мероприятий Приоритетного проекта, рассматривает, вырабатывает (участвует в выработке</w:t>
      </w:r>
      <w:proofErr w:type="gramStart"/>
      <w:r w:rsidRPr="00353C34">
        <w:rPr>
          <w:rFonts w:ascii="Times New Roman" w:hAnsi="Times New Roman"/>
          <w:sz w:val="28"/>
          <w:szCs w:val="28"/>
        </w:rPr>
        <w:t>)п</w:t>
      </w:r>
      <w:proofErr w:type="gramEnd"/>
      <w:r w:rsidRPr="00353C34">
        <w:rPr>
          <w:rFonts w:ascii="Times New Roman" w:hAnsi="Times New Roman"/>
          <w:sz w:val="28"/>
          <w:szCs w:val="28"/>
        </w:rPr>
        <w:t>редложения по реализации мероприятий Приоритетного проекта;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3C34">
        <w:rPr>
          <w:rFonts w:ascii="Times New Roman" w:hAnsi="Times New Roman"/>
          <w:sz w:val="28"/>
          <w:szCs w:val="28"/>
        </w:rPr>
        <w:t>д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) обеспечивает доступ к сведениям о работе Межведомственной комиссии и принятых решениях путем размещения соответствующей информации на официальном сайте Администрации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Интернет;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е) осуществляет иные функции в соответствии с действующим законодательством.</w:t>
      </w:r>
    </w:p>
    <w:p w:rsidR="003E2EBC" w:rsidRPr="00353C34" w:rsidRDefault="003E2EBC" w:rsidP="00353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 Порядок формирования и деятельности межведомственной комиссии</w:t>
      </w:r>
    </w:p>
    <w:p w:rsidR="003E2EBC" w:rsidRPr="00353C34" w:rsidRDefault="003E2EBC" w:rsidP="00353C3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3.1. В состав Межведомственной комиссии входят председатель, заместитель председателя, секретарь и члены Межведомственной комиссии.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3.2 Межведомственную комиссию возглавляет председатель Межведомственной комиссии – Глава Администрации </w:t>
      </w:r>
      <w:proofErr w:type="spellStart"/>
      <w:r w:rsidR="0055310E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310E"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353C34">
        <w:rPr>
          <w:rFonts w:ascii="Times New Roman" w:hAnsi="Times New Roman"/>
          <w:sz w:val="28"/>
          <w:szCs w:val="28"/>
        </w:rPr>
        <w:t>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3.3. Председатель  Межведомственной комиссии: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а) руководит деятельностью Межведомственной комиссии;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б) председательствует на заседаниях Межведомственной комиссии;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в) подписывает протоколы заседаний Межведомственной комиссии;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г) выполняет иные функции в рамках своей компетенции, направленные на обеспечение выполнения задач Межведомственной комиссии.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3.4. Заместителем председателя является </w:t>
      </w:r>
      <w:r w:rsidR="00E96087" w:rsidRPr="00353C34">
        <w:rPr>
          <w:rFonts w:ascii="Times New Roman" w:hAnsi="Times New Roman"/>
          <w:sz w:val="28"/>
          <w:szCs w:val="28"/>
        </w:rPr>
        <w:t xml:space="preserve">депутат муниципального комитета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E96087"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310E"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E96087" w:rsidRPr="00353C34">
        <w:rPr>
          <w:rFonts w:ascii="Times New Roman" w:hAnsi="Times New Roman"/>
          <w:sz w:val="28"/>
          <w:szCs w:val="28"/>
        </w:rPr>
        <w:t>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3.5.  При отсутствии на заседании Межведомственной комиссии председателя  Межведомственной комиссии его функции выполняет заместитель председателя Межведомственной комиссии.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3.6. Подготовку и организацию проведения заседаний Межведомственной комиссии осуществляет секретарь Межведомственной комиссии.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3.7. Секретарь Межведомственной комиссии организовывает: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lastRenderedPageBreak/>
        <w:t>а) подготовку проектов планов работы и планов заседаний Межведомственной  комиссии, проектов повесток заседаний и материалов к заседаниям Межведомственной комиссии;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б) информирование членов Межведомственной комиссии и иных заинтересованных лиц о дате, месте, времени проведения и повестке заседания Межведомственной комиссии;</w:t>
      </w:r>
    </w:p>
    <w:p w:rsidR="00E96087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в) направление решений Межведомственной комиссии и поручений ее председателя заинтересованным лицам;</w:t>
      </w:r>
    </w:p>
    <w:p w:rsidR="003E2EBC" w:rsidRPr="00353C34" w:rsidRDefault="003E2EBC" w:rsidP="0035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г) оформление протоколов заседаний Межведомственной комиссии и выписок из них и обеспечивает хранение протоколов заседаний Межведомственной комиссии и иных материалов;</w:t>
      </w:r>
    </w:p>
    <w:p w:rsidR="003E2EBC" w:rsidRPr="00353C34" w:rsidRDefault="003E2EBC" w:rsidP="00353C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3C34">
        <w:rPr>
          <w:rFonts w:ascii="Times New Roman" w:hAnsi="Times New Roman"/>
          <w:sz w:val="28"/>
          <w:szCs w:val="28"/>
        </w:rPr>
        <w:t>д</w:t>
      </w:r>
      <w:proofErr w:type="spellEnd"/>
      <w:r w:rsidRPr="00353C34">
        <w:rPr>
          <w:rFonts w:ascii="Times New Roman" w:hAnsi="Times New Roman"/>
          <w:sz w:val="28"/>
          <w:szCs w:val="28"/>
        </w:rPr>
        <w:t>) осуществляет иные полномочия, необходимые для обеспечения работы Межведомственной комиссии.</w:t>
      </w:r>
    </w:p>
    <w:p w:rsidR="003E2EBC" w:rsidRPr="00353C34" w:rsidRDefault="003E2EBC" w:rsidP="00353C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3.8. В состав членов Межведомственной комиссии входят:</w:t>
      </w:r>
    </w:p>
    <w:p w:rsidR="00504394" w:rsidRPr="00353C34" w:rsidRDefault="00504394" w:rsidP="00353C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а) </w:t>
      </w:r>
      <w:r w:rsidR="00C11D7F" w:rsidRPr="00353C34">
        <w:rPr>
          <w:rFonts w:ascii="Times New Roman" w:hAnsi="Times New Roman"/>
          <w:sz w:val="28"/>
          <w:szCs w:val="28"/>
        </w:rPr>
        <w:t>представители</w:t>
      </w:r>
      <w:r w:rsidR="00E96087" w:rsidRPr="00353C34">
        <w:rPr>
          <w:rFonts w:ascii="Times New Roman" w:hAnsi="Times New Roman"/>
          <w:sz w:val="28"/>
          <w:szCs w:val="28"/>
        </w:rPr>
        <w:t xml:space="preserve"> </w:t>
      </w:r>
      <w:r w:rsidR="00C11D7F" w:rsidRPr="00353C3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C11D7F"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310E"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C11D7F" w:rsidRPr="00353C34">
        <w:rPr>
          <w:rFonts w:ascii="Times New Roman" w:hAnsi="Times New Roman"/>
          <w:sz w:val="28"/>
          <w:szCs w:val="28"/>
        </w:rPr>
        <w:t>;</w:t>
      </w:r>
    </w:p>
    <w:p w:rsidR="00C11D7F" w:rsidRPr="00353C34" w:rsidRDefault="00C11D7F" w:rsidP="00353C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б) представитель </w:t>
      </w:r>
      <w:r w:rsidR="0055310E" w:rsidRPr="00353C34">
        <w:rPr>
          <w:rFonts w:ascii="Times New Roman" w:hAnsi="Times New Roman"/>
          <w:sz w:val="28"/>
          <w:szCs w:val="28"/>
        </w:rPr>
        <w:t>Смоленской районной Думы</w:t>
      </w:r>
      <w:r w:rsidRPr="00353C34">
        <w:rPr>
          <w:rFonts w:ascii="Times New Roman" w:hAnsi="Times New Roman"/>
          <w:sz w:val="28"/>
          <w:szCs w:val="28"/>
        </w:rPr>
        <w:t>;</w:t>
      </w:r>
    </w:p>
    <w:p w:rsidR="00C11D7F" w:rsidRPr="00353C34" w:rsidRDefault="00C11D7F" w:rsidP="00353C3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в) представители </w:t>
      </w:r>
      <w:r w:rsidR="00353C34" w:rsidRPr="00353C34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53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3C34"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353C34">
        <w:rPr>
          <w:rFonts w:ascii="Times New Roman" w:hAnsi="Times New Roman"/>
          <w:sz w:val="28"/>
          <w:szCs w:val="28"/>
        </w:rPr>
        <w:t>;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3.9. Состав Межведомственной комиссии формируется и утверждается постановлением Главы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3.10. Члены Межведомственной комиссии обладают равными правами при обсуждении рассматриваемых на заседании вопросов.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3.11. Заседания Межведомственной комиссии проводятся по мере необходимости, но не реже одного раза в квартал.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3.12. Межведомственная комиссия принимает решения по вопросам повестки заседания путем открытого голосования.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 xml:space="preserve">3.13.Решение Межведомственной комиссии считается принятым, если за него проголосовало более половины членов Межведомственной комиссии от </w:t>
      </w:r>
      <w:proofErr w:type="gramStart"/>
      <w:r w:rsidRPr="00353C34">
        <w:rPr>
          <w:rFonts w:ascii="Times New Roman" w:hAnsi="Times New Roman"/>
          <w:sz w:val="28"/>
          <w:szCs w:val="28"/>
        </w:rPr>
        <w:t>числа</w:t>
      </w:r>
      <w:proofErr w:type="gramEnd"/>
      <w:r w:rsidRPr="00353C34">
        <w:rPr>
          <w:rFonts w:ascii="Times New Roman" w:hAnsi="Times New Roman"/>
          <w:sz w:val="28"/>
          <w:szCs w:val="28"/>
        </w:rPr>
        <w:t xml:space="preserve"> принявших участие в заседании. Каждый член Межведомственной комиссии при голосовании имеет один голос. При равенстве числа голосов решающим является голос председателя Межведомственной комиссии.</w:t>
      </w:r>
    </w:p>
    <w:p w:rsidR="003E2EBC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3.14. Члены Межведомственной комиссии вправе в письменном виде заявлять особое мнение, отличное от результатов голосования. Данный факт подлежит отражению в протоколе, а соответствующий документ приобщается к материалам заседания.</w:t>
      </w:r>
    </w:p>
    <w:p w:rsidR="00921D55" w:rsidRPr="00353C34" w:rsidRDefault="003E2EBC" w:rsidP="00353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C34">
        <w:rPr>
          <w:rFonts w:ascii="Times New Roman" w:hAnsi="Times New Roman"/>
          <w:sz w:val="28"/>
          <w:szCs w:val="28"/>
        </w:rPr>
        <w:t>3.15. Организационно- техническое обеспечение деятельности Межведомственной комиссии осущ</w:t>
      </w:r>
      <w:r w:rsidR="00504394" w:rsidRPr="00353C34">
        <w:rPr>
          <w:rFonts w:ascii="Times New Roman" w:hAnsi="Times New Roman"/>
          <w:sz w:val="28"/>
          <w:szCs w:val="28"/>
        </w:rPr>
        <w:t xml:space="preserve">ествляет администрация </w:t>
      </w:r>
      <w:proofErr w:type="spellStart"/>
      <w:r w:rsidR="00DF784F" w:rsidRPr="00353C34">
        <w:rPr>
          <w:rFonts w:ascii="Times New Roman" w:hAnsi="Times New Roman"/>
          <w:sz w:val="28"/>
          <w:szCs w:val="28"/>
        </w:rPr>
        <w:t>Дивасовского</w:t>
      </w:r>
      <w:proofErr w:type="spellEnd"/>
      <w:r w:rsidR="00504394" w:rsidRPr="0035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310E" w:rsidRPr="00353C3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504394" w:rsidRPr="00353C34">
        <w:rPr>
          <w:rFonts w:ascii="Times New Roman" w:hAnsi="Times New Roman"/>
          <w:sz w:val="28"/>
          <w:szCs w:val="28"/>
        </w:rPr>
        <w:t>.</w:t>
      </w:r>
    </w:p>
    <w:p w:rsidR="00197EAE" w:rsidRPr="00353C34" w:rsidRDefault="00197EAE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EAE" w:rsidRPr="00353C34" w:rsidRDefault="00197EAE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EAE" w:rsidRPr="00353C34" w:rsidRDefault="00197EAE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EAE" w:rsidRPr="00353C34" w:rsidRDefault="00197EAE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EBC" w:rsidRPr="00353C34" w:rsidRDefault="003E2EBC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EBC" w:rsidRDefault="003E2EBC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C34" w:rsidRDefault="00353C34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C34" w:rsidRPr="00353C34" w:rsidRDefault="00353C34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EBC" w:rsidRPr="00353C34" w:rsidRDefault="003E2EBC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EBC" w:rsidRPr="00353C34" w:rsidRDefault="003E2EBC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EBC" w:rsidRPr="00353C34" w:rsidRDefault="003E2EBC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EBC" w:rsidRPr="00353C34" w:rsidRDefault="003E2EBC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EBC" w:rsidRPr="00353C34" w:rsidRDefault="00353C34" w:rsidP="00353C3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E2EBC" w:rsidRPr="00353C34">
        <w:rPr>
          <w:rFonts w:ascii="Times New Roman" w:hAnsi="Times New Roman" w:cs="Times New Roman"/>
          <w:sz w:val="28"/>
          <w:szCs w:val="28"/>
        </w:rPr>
        <w:t>УТВЕРЖДЕН</w:t>
      </w:r>
    </w:p>
    <w:p w:rsidR="003E2EBC" w:rsidRPr="00353C34" w:rsidRDefault="003E2EBC" w:rsidP="00353C3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E2EBC" w:rsidRPr="00353C34" w:rsidRDefault="00DF784F" w:rsidP="00353C3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3C34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="003E2EBC" w:rsidRPr="00353C3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00921" w:rsidRDefault="003E2EBC" w:rsidP="00353C3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0921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Pr="00353C3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E2EBC" w:rsidRPr="00353C34" w:rsidRDefault="003E2EBC" w:rsidP="00353C3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3C34">
        <w:rPr>
          <w:rFonts w:ascii="Times New Roman" w:hAnsi="Times New Roman" w:cs="Times New Roman"/>
          <w:sz w:val="28"/>
          <w:szCs w:val="28"/>
        </w:rPr>
        <w:t xml:space="preserve">от </w:t>
      </w:r>
      <w:r w:rsidR="0055310E" w:rsidRPr="00353C34">
        <w:rPr>
          <w:rFonts w:ascii="Times New Roman" w:hAnsi="Times New Roman" w:cs="Times New Roman"/>
          <w:sz w:val="28"/>
          <w:szCs w:val="28"/>
        </w:rPr>
        <w:t>29.08.2018</w:t>
      </w:r>
      <w:r w:rsidRPr="00353C34">
        <w:rPr>
          <w:rFonts w:ascii="Times New Roman" w:hAnsi="Times New Roman" w:cs="Times New Roman"/>
          <w:sz w:val="28"/>
          <w:szCs w:val="28"/>
        </w:rPr>
        <w:t xml:space="preserve"> </w:t>
      </w:r>
      <w:r w:rsidR="0055310E" w:rsidRPr="00353C34">
        <w:rPr>
          <w:rFonts w:ascii="Times New Roman" w:hAnsi="Times New Roman" w:cs="Times New Roman"/>
          <w:sz w:val="28"/>
          <w:szCs w:val="28"/>
        </w:rPr>
        <w:t xml:space="preserve"> № 56</w:t>
      </w:r>
    </w:p>
    <w:p w:rsidR="003E2EBC" w:rsidRPr="00353C34" w:rsidRDefault="003E2EBC" w:rsidP="00353C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EBC" w:rsidRPr="00353C34" w:rsidRDefault="003E2EBC" w:rsidP="00353C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3C34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E2EBC" w:rsidRDefault="003E2EBC" w:rsidP="00353C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53C34">
        <w:rPr>
          <w:rFonts w:ascii="Times New Roman" w:hAnsi="Times New Roman" w:cs="Times New Roman"/>
          <w:sz w:val="28"/>
          <w:szCs w:val="28"/>
        </w:rPr>
        <w:t>межведомственной комиссии по реализации</w:t>
      </w:r>
      <w:r w:rsidR="00353C34">
        <w:rPr>
          <w:rFonts w:ascii="Times New Roman" w:hAnsi="Times New Roman" w:cs="Times New Roman"/>
          <w:sz w:val="28"/>
          <w:szCs w:val="28"/>
        </w:rPr>
        <w:t xml:space="preserve"> </w:t>
      </w:r>
      <w:r w:rsidRPr="00353C34">
        <w:rPr>
          <w:rFonts w:ascii="Times New Roman" w:hAnsi="Times New Roman" w:cs="Times New Roman"/>
          <w:sz w:val="28"/>
          <w:szCs w:val="28"/>
        </w:rPr>
        <w:t xml:space="preserve">приоритетного проекта «Формирование комфортной городской среды» на территории </w:t>
      </w:r>
      <w:proofErr w:type="spellStart"/>
      <w:r w:rsidR="00DF784F" w:rsidRPr="00353C34">
        <w:rPr>
          <w:rFonts w:ascii="Times New Roman" w:hAnsi="Times New Roman" w:cs="Times New Roman"/>
          <w:sz w:val="28"/>
          <w:szCs w:val="28"/>
        </w:rPr>
        <w:t>Дивасовского</w:t>
      </w:r>
      <w:proofErr w:type="spellEnd"/>
      <w:r w:rsidRPr="00353C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3C34" w:rsidRPr="00353C34">
        <w:rPr>
          <w:rFonts w:ascii="Times New Roman" w:hAnsi="Times New Roman" w:cs="Times New Roman"/>
          <w:sz w:val="28"/>
          <w:szCs w:val="28"/>
          <w:lang w:eastAsia="en-US"/>
        </w:rPr>
        <w:t>Смоленского района Смоленской области</w:t>
      </w:r>
    </w:p>
    <w:p w:rsidR="00353C34" w:rsidRDefault="00353C34" w:rsidP="00353C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3C34" w:rsidRPr="00353C34" w:rsidRDefault="00353C34" w:rsidP="00353C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8" w:type="dxa"/>
        <w:tblInd w:w="108" w:type="dxa"/>
        <w:tblLook w:val="04A0"/>
      </w:tblPr>
      <w:tblGrid>
        <w:gridCol w:w="4502"/>
        <w:gridCol w:w="5246"/>
      </w:tblGrid>
      <w:tr w:rsidR="003E2EBC" w:rsidRPr="00353C34" w:rsidTr="00353C3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C" w:rsidRPr="00353C34" w:rsidRDefault="003E2EBC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  <w:p w:rsidR="001B36CA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Власенкова Светлана Борисовна</w:t>
            </w:r>
          </w:p>
          <w:p w:rsidR="003E2EBC" w:rsidRPr="00353C34" w:rsidRDefault="003E2EBC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C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Дивасовского</w:t>
            </w:r>
            <w:proofErr w:type="spellEnd"/>
            <w:r w:rsidR="003E2EBC"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</w:t>
            </w: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Смоленского района Смоленской области</w:t>
            </w:r>
          </w:p>
        </w:tc>
      </w:tr>
      <w:tr w:rsidR="003E2EBC" w:rsidRPr="00353C34" w:rsidTr="00353C3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C" w:rsidRPr="00353C34" w:rsidRDefault="003E2EBC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3E2EBC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Забежева</w:t>
            </w:r>
            <w:proofErr w:type="spellEnd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Петровна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C" w:rsidRPr="00353C34" w:rsidRDefault="001B36CA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E5335B"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епутат</w:t>
            </w:r>
            <w:r w:rsidR="00B84258"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Совет депутатов  </w:t>
            </w:r>
            <w:proofErr w:type="spellStart"/>
            <w:r w:rsidR="00B84258"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Дивасовского</w:t>
            </w:r>
            <w:proofErr w:type="spellEnd"/>
            <w:r w:rsidR="00B84258"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Смоленского района Смоленской области</w:t>
            </w:r>
          </w:p>
        </w:tc>
      </w:tr>
      <w:tr w:rsidR="00B84258" w:rsidRPr="00353C34" w:rsidTr="00353C3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Бочулинская</w:t>
            </w:r>
            <w:proofErr w:type="spellEnd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Васильевна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Дивасовского</w:t>
            </w:r>
            <w:proofErr w:type="spellEnd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Смоленского района Смоленской области</w:t>
            </w:r>
          </w:p>
        </w:tc>
      </w:tr>
      <w:tr w:rsidR="00B84258" w:rsidRPr="00353C34" w:rsidTr="00353C3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межведомственной комиссии: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4258" w:rsidRPr="00353C34" w:rsidTr="00353C3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Акулина Галина Владимировна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Совет депутатов  </w:t>
            </w: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Дивасовского</w:t>
            </w:r>
            <w:proofErr w:type="spellEnd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Смоленского района Смоленской области</w:t>
            </w:r>
          </w:p>
        </w:tc>
      </w:tr>
      <w:tr w:rsidR="00B84258" w:rsidRPr="00353C34" w:rsidTr="00353C3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Матенков</w:t>
            </w:r>
            <w:proofErr w:type="spellEnd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Васильевич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Совет депутатов  </w:t>
            </w: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Дивасовского</w:t>
            </w:r>
            <w:proofErr w:type="spellEnd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Смоленского района Смоленской области</w:t>
            </w:r>
          </w:p>
        </w:tc>
      </w:tr>
      <w:tr w:rsidR="00B84258" w:rsidRPr="00353C34" w:rsidTr="00353C3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Торочкина</w:t>
            </w:r>
            <w:proofErr w:type="spellEnd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Совет депутатов  </w:t>
            </w: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Дивасовского</w:t>
            </w:r>
            <w:proofErr w:type="spellEnd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 Смоленского района Смоленской области</w:t>
            </w:r>
          </w:p>
        </w:tc>
      </w:tr>
      <w:tr w:rsidR="00B84258" w:rsidRPr="00353C34" w:rsidTr="00353C3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Молоткова</w:t>
            </w:r>
            <w:proofErr w:type="spellEnd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Элина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Смоленской районной Думы</w:t>
            </w:r>
          </w:p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84258" w:rsidRPr="00353C34" w:rsidTr="00353C34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8" w:rsidRPr="00353C34" w:rsidRDefault="00B84258" w:rsidP="00353C34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2EBC" w:rsidRPr="00353C34" w:rsidRDefault="003E2EBC" w:rsidP="00353C3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2EBC" w:rsidRPr="00353C34" w:rsidRDefault="003E2EBC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EAE" w:rsidRPr="00353C34" w:rsidRDefault="00197EAE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F0B" w:rsidRPr="00353C34" w:rsidRDefault="00E35F0B" w:rsidP="00353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5F0B" w:rsidRPr="00353C34" w:rsidSect="00353C34">
      <w:pgSz w:w="11906" w:h="16838"/>
      <w:pgMar w:top="851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F50"/>
    <w:multiLevelType w:val="multilevel"/>
    <w:tmpl w:val="53EE4C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D85853"/>
    <w:multiLevelType w:val="multilevel"/>
    <w:tmpl w:val="DEA036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662571E0"/>
    <w:multiLevelType w:val="multilevel"/>
    <w:tmpl w:val="A29A5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7EAE"/>
    <w:rsid w:val="00021272"/>
    <w:rsid w:val="000F0D1F"/>
    <w:rsid w:val="00197EAE"/>
    <w:rsid w:val="001B36CA"/>
    <w:rsid w:val="00221E07"/>
    <w:rsid w:val="00290946"/>
    <w:rsid w:val="003212AE"/>
    <w:rsid w:val="00353C34"/>
    <w:rsid w:val="003662F6"/>
    <w:rsid w:val="003E2EBC"/>
    <w:rsid w:val="004F1BDB"/>
    <w:rsid w:val="00504394"/>
    <w:rsid w:val="0055310E"/>
    <w:rsid w:val="00600921"/>
    <w:rsid w:val="006A64C1"/>
    <w:rsid w:val="00790798"/>
    <w:rsid w:val="00921D55"/>
    <w:rsid w:val="009B0A40"/>
    <w:rsid w:val="00A83156"/>
    <w:rsid w:val="00B768BB"/>
    <w:rsid w:val="00B84258"/>
    <w:rsid w:val="00B85B22"/>
    <w:rsid w:val="00C11D7F"/>
    <w:rsid w:val="00DF784F"/>
    <w:rsid w:val="00E35F0B"/>
    <w:rsid w:val="00E5335B"/>
    <w:rsid w:val="00E96087"/>
    <w:rsid w:val="00EB25F7"/>
    <w:rsid w:val="00F7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2"/>
    <w:pPr>
      <w:ind w:left="720"/>
      <w:contextualSpacing/>
    </w:pPr>
  </w:style>
  <w:style w:type="paragraph" w:customStyle="1" w:styleId="ConsPlusNormal">
    <w:name w:val="ConsPlusNormal"/>
    <w:rsid w:val="0092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21D55"/>
    <w:rPr>
      <w:color w:val="0000FF"/>
      <w:u w:val="single"/>
    </w:rPr>
  </w:style>
  <w:style w:type="table" w:styleId="a5">
    <w:name w:val="Table Grid"/>
    <w:basedOn w:val="a1"/>
    <w:uiPriority w:val="59"/>
    <w:rsid w:val="003E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2"/>
    <w:pPr>
      <w:ind w:left="720"/>
      <w:contextualSpacing/>
    </w:pPr>
  </w:style>
  <w:style w:type="paragraph" w:customStyle="1" w:styleId="ConsPlusNormal">
    <w:name w:val="ConsPlusNormal"/>
    <w:rsid w:val="0092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21D55"/>
    <w:rPr>
      <w:color w:val="0000FF"/>
      <w:u w:val="single"/>
    </w:rPr>
  </w:style>
  <w:style w:type="table" w:styleId="a5">
    <w:name w:val="Table Grid"/>
    <w:basedOn w:val="a1"/>
    <w:uiPriority w:val="59"/>
    <w:rsid w:val="003E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orsky.ru/authorities/executive-agencies/departments/hou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2018-09-05T05:14:00Z</cp:lastPrinted>
  <dcterms:created xsi:type="dcterms:W3CDTF">2018-08-31T08:05:00Z</dcterms:created>
  <dcterms:modified xsi:type="dcterms:W3CDTF">2018-10-15T07:21:00Z</dcterms:modified>
</cp:coreProperties>
</file>